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813" w:rsidRPr="004B14DD" w:rsidRDefault="00952813" w:rsidP="004B14DD">
      <w:pPr>
        <w:pStyle w:val="newncpi0"/>
        <w:spacing w:before="0" w:after="0"/>
        <w:jc w:val="center"/>
        <w:divId w:val="1219635451"/>
        <w:rPr>
          <w:sz w:val="30"/>
          <w:szCs w:val="30"/>
        </w:rPr>
      </w:pPr>
      <w:r w:rsidRPr="004B14DD">
        <w:rPr>
          <w:sz w:val="30"/>
          <w:szCs w:val="30"/>
        </w:rPr>
        <w:t>ИЗВЕЩЕНИЕ</w:t>
      </w:r>
    </w:p>
    <w:p w:rsidR="004B14DD" w:rsidRPr="004B14DD" w:rsidRDefault="004B14DD" w:rsidP="004B14DD">
      <w:pPr>
        <w:pStyle w:val="newncpi0"/>
        <w:spacing w:before="0" w:after="0"/>
        <w:jc w:val="center"/>
        <w:divId w:val="1219635451"/>
        <w:rPr>
          <w:sz w:val="30"/>
          <w:szCs w:val="30"/>
        </w:rPr>
      </w:pPr>
      <w:r w:rsidRPr="004B14DD">
        <w:rPr>
          <w:sz w:val="30"/>
          <w:szCs w:val="30"/>
        </w:rPr>
        <w:t>по вопросу административно-территориального устройства</w:t>
      </w:r>
    </w:p>
    <w:p w:rsidR="004B14DD" w:rsidRPr="004B14DD" w:rsidRDefault="005B357A" w:rsidP="004B14DD">
      <w:pPr>
        <w:pStyle w:val="newncpi0"/>
        <w:spacing w:before="0" w:after="0"/>
        <w:jc w:val="center"/>
        <w:divId w:val="1219635451"/>
        <w:rPr>
          <w:sz w:val="30"/>
          <w:szCs w:val="30"/>
        </w:rPr>
      </w:pPr>
      <w:r>
        <w:rPr>
          <w:sz w:val="30"/>
          <w:szCs w:val="30"/>
        </w:rPr>
        <w:t>Первомайского</w:t>
      </w:r>
      <w:r w:rsidR="004B14DD" w:rsidRPr="004B14DD">
        <w:rPr>
          <w:sz w:val="30"/>
          <w:szCs w:val="30"/>
        </w:rPr>
        <w:t xml:space="preserve"> сельсовета</w:t>
      </w:r>
    </w:p>
    <w:p w:rsidR="00952813" w:rsidRPr="004B14DD" w:rsidRDefault="00952813" w:rsidP="004B14DD">
      <w:pPr>
        <w:pStyle w:val="newncpi0"/>
        <w:spacing w:before="0" w:after="0"/>
        <w:jc w:val="center"/>
        <w:divId w:val="1219635451"/>
        <w:rPr>
          <w:sz w:val="30"/>
          <w:szCs w:val="30"/>
        </w:rPr>
      </w:pPr>
    </w:p>
    <w:p w:rsidR="00000000" w:rsidRPr="004B14DD" w:rsidRDefault="00952813" w:rsidP="004B14DD">
      <w:pPr>
        <w:pStyle w:val="newncpi0"/>
        <w:spacing w:before="0" w:after="0"/>
        <w:divId w:val="1219635451"/>
        <w:rPr>
          <w:sz w:val="30"/>
          <w:szCs w:val="30"/>
        </w:rPr>
      </w:pPr>
      <w:r w:rsidRPr="004B14DD">
        <w:rPr>
          <w:sz w:val="30"/>
          <w:szCs w:val="30"/>
        </w:rPr>
        <w:tab/>
      </w:r>
      <w:proofErr w:type="gramStart"/>
      <w:r w:rsidRPr="004B14DD">
        <w:rPr>
          <w:sz w:val="30"/>
          <w:szCs w:val="30"/>
        </w:rPr>
        <w:t xml:space="preserve">В соответствии с </w:t>
      </w:r>
      <w:r w:rsidR="005B357A" w:rsidRPr="004B14DD">
        <w:rPr>
          <w:sz w:val="30"/>
          <w:szCs w:val="30"/>
        </w:rPr>
        <w:t> </w:t>
      </w:r>
      <w:hyperlink w:anchor="a4" w:tooltip="+" w:history="1">
        <w:r w:rsidRPr="004B14DD">
          <w:rPr>
            <w:sz w:val="30"/>
            <w:szCs w:val="30"/>
          </w:rPr>
          <w:t>Положение</w:t>
        </w:r>
      </w:hyperlink>
      <w:r w:rsidRPr="004B14DD">
        <w:rPr>
          <w:sz w:val="30"/>
          <w:szCs w:val="30"/>
        </w:rPr>
        <w:t>м</w:t>
      </w:r>
      <w:r w:rsidRPr="004B14DD">
        <w:rPr>
          <w:sz w:val="30"/>
          <w:szCs w:val="30"/>
        </w:rPr>
        <w:t xml:space="preserve"> о порядке учета мнения граждан и местных Советов депутатов при решении вопросов административно-территориального устройства Республики Беларусь</w:t>
      </w:r>
      <w:r w:rsidRPr="004B14DD">
        <w:rPr>
          <w:sz w:val="30"/>
          <w:szCs w:val="30"/>
        </w:rPr>
        <w:t xml:space="preserve">, утвержденным постановлением </w:t>
      </w:r>
      <w:r w:rsidRPr="004B14DD">
        <w:rPr>
          <w:sz w:val="30"/>
          <w:szCs w:val="30"/>
        </w:rPr>
        <w:t>Совет</w:t>
      </w:r>
      <w:r w:rsidRPr="004B14DD">
        <w:rPr>
          <w:sz w:val="30"/>
          <w:szCs w:val="30"/>
        </w:rPr>
        <w:t>а</w:t>
      </w:r>
      <w:r w:rsidRPr="004B14DD">
        <w:rPr>
          <w:sz w:val="30"/>
          <w:szCs w:val="30"/>
        </w:rPr>
        <w:t xml:space="preserve"> Министров Республики Беларусь</w:t>
      </w:r>
      <w:r w:rsidRPr="004B14DD">
        <w:rPr>
          <w:sz w:val="30"/>
          <w:szCs w:val="30"/>
        </w:rPr>
        <w:t xml:space="preserve"> от 6 июля 2012 г. № 623, </w:t>
      </w:r>
      <w:r w:rsidR="005B357A">
        <w:rPr>
          <w:sz w:val="30"/>
          <w:szCs w:val="30"/>
        </w:rPr>
        <w:t>Первомайский</w:t>
      </w:r>
      <w:r w:rsidRPr="004B14DD">
        <w:rPr>
          <w:sz w:val="30"/>
          <w:szCs w:val="30"/>
        </w:rPr>
        <w:t xml:space="preserve"> сельский исполнительный комитет извещает о подготовке предложения</w:t>
      </w:r>
      <w:r w:rsidR="004B14DD">
        <w:rPr>
          <w:sz w:val="30"/>
          <w:szCs w:val="30"/>
        </w:rPr>
        <w:t xml:space="preserve"> в Городокский районный Совет депутатов о принятии решения</w:t>
      </w:r>
      <w:r w:rsidRPr="004B14DD">
        <w:rPr>
          <w:sz w:val="30"/>
          <w:szCs w:val="30"/>
        </w:rPr>
        <w:t xml:space="preserve"> по упразднению </w:t>
      </w:r>
      <w:r w:rsidR="005B357A">
        <w:rPr>
          <w:sz w:val="30"/>
          <w:szCs w:val="30"/>
        </w:rPr>
        <w:t xml:space="preserve">деревень </w:t>
      </w:r>
      <w:proofErr w:type="spellStart"/>
      <w:r w:rsidR="005B357A">
        <w:rPr>
          <w:sz w:val="30"/>
          <w:szCs w:val="30"/>
        </w:rPr>
        <w:t>Борисенки</w:t>
      </w:r>
      <w:proofErr w:type="spellEnd"/>
      <w:r w:rsidR="005B357A">
        <w:rPr>
          <w:sz w:val="30"/>
          <w:szCs w:val="30"/>
        </w:rPr>
        <w:t xml:space="preserve">, Зуи-1, </w:t>
      </w:r>
      <w:proofErr w:type="spellStart"/>
      <w:r w:rsidR="005B357A">
        <w:rPr>
          <w:sz w:val="30"/>
          <w:szCs w:val="30"/>
        </w:rPr>
        <w:t>Мамчиково</w:t>
      </w:r>
      <w:proofErr w:type="spellEnd"/>
      <w:r w:rsidR="00267C2E" w:rsidRPr="004B14DD">
        <w:rPr>
          <w:sz w:val="30"/>
          <w:szCs w:val="30"/>
        </w:rPr>
        <w:t xml:space="preserve"> в связи с отсутствием проживающих</w:t>
      </w:r>
      <w:proofErr w:type="gramEnd"/>
      <w:r w:rsidR="00267C2E" w:rsidRPr="004B14DD">
        <w:rPr>
          <w:sz w:val="30"/>
          <w:szCs w:val="30"/>
        </w:rPr>
        <w:t xml:space="preserve"> либо зарегистрированных в данн</w:t>
      </w:r>
      <w:r w:rsidR="005B357A">
        <w:rPr>
          <w:sz w:val="30"/>
          <w:szCs w:val="30"/>
        </w:rPr>
        <w:t>ых</w:t>
      </w:r>
      <w:r w:rsidR="00267C2E" w:rsidRPr="004B14DD">
        <w:rPr>
          <w:sz w:val="30"/>
          <w:szCs w:val="30"/>
        </w:rPr>
        <w:t xml:space="preserve"> населенн</w:t>
      </w:r>
      <w:r w:rsidR="005B357A">
        <w:rPr>
          <w:sz w:val="30"/>
          <w:szCs w:val="30"/>
        </w:rPr>
        <w:t>ых</w:t>
      </w:r>
      <w:r w:rsidR="00267C2E" w:rsidRPr="004B14DD">
        <w:rPr>
          <w:sz w:val="30"/>
          <w:szCs w:val="30"/>
        </w:rPr>
        <w:t xml:space="preserve"> пункт</w:t>
      </w:r>
      <w:r w:rsidR="005B357A">
        <w:rPr>
          <w:sz w:val="30"/>
          <w:szCs w:val="30"/>
        </w:rPr>
        <w:t>ах</w:t>
      </w:r>
      <w:r w:rsidR="00267C2E" w:rsidRPr="004B14DD">
        <w:rPr>
          <w:sz w:val="30"/>
          <w:szCs w:val="30"/>
        </w:rPr>
        <w:t xml:space="preserve"> граждан, сносом всех жилых и хозяйственных построек. </w:t>
      </w:r>
    </w:p>
    <w:p w:rsidR="004B14DD" w:rsidRPr="004B14DD" w:rsidRDefault="00267C2E" w:rsidP="004B14DD">
      <w:pPr>
        <w:pStyle w:val="newncpi"/>
        <w:spacing w:before="0" w:after="0"/>
        <w:divId w:val="1219635451"/>
        <w:rPr>
          <w:sz w:val="30"/>
          <w:szCs w:val="30"/>
        </w:rPr>
      </w:pPr>
      <w:r w:rsidRPr="004B14DD">
        <w:rPr>
          <w:sz w:val="30"/>
          <w:szCs w:val="30"/>
        </w:rPr>
        <w:tab/>
        <w:t>В</w:t>
      </w:r>
      <w:r w:rsidRPr="004B14DD">
        <w:rPr>
          <w:sz w:val="30"/>
          <w:szCs w:val="30"/>
        </w:rPr>
        <w:t xml:space="preserve"> соответствии с </w:t>
      </w:r>
      <w:hyperlink r:id="rId5" w:anchor="a129" w:tooltip="+" w:history="1">
        <w:r w:rsidRPr="004B14DD">
          <w:rPr>
            <w:sz w:val="30"/>
            <w:szCs w:val="30"/>
          </w:rPr>
          <w:t>абзацем вторым</w:t>
        </w:r>
      </w:hyperlink>
      <w:r w:rsidRPr="004B14DD">
        <w:rPr>
          <w:sz w:val="30"/>
          <w:szCs w:val="30"/>
        </w:rPr>
        <w:t xml:space="preserve"> статьи 17 Закона Республики Беларусь «Об административно-территориальном устройстве Республики Беларусь» граждан</w:t>
      </w:r>
      <w:r w:rsidRPr="004B14DD">
        <w:rPr>
          <w:sz w:val="30"/>
          <w:szCs w:val="30"/>
        </w:rPr>
        <w:t>е имею право</w:t>
      </w:r>
      <w:r w:rsidRPr="004B14DD">
        <w:rPr>
          <w:sz w:val="30"/>
          <w:szCs w:val="30"/>
        </w:rPr>
        <w:t xml:space="preserve"> высказать мнение по </w:t>
      </w:r>
      <w:r w:rsidRPr="004B14DD">
        <w:rPr>
          <w:sz w:val="30"/>
          <w:szCs w:val="30"/>
        </w:rPr>
        <w:t xml:space="preserve">предложенному </w:t>
      </w:r>
      <w:r w:rsidRPr="004B14DD">
        <w:rPr>
          <w:sz w:val="30"/>
          <w:szCs w:val="30"/>
        </w:rPr>
        <w:t>вопрос</w:t>
      </w:r>
      <w:r w:rsidRPr="004B14DD">
        <w:rPr>
          <w:sz w:val="30"/>
          <w:szCs w:val="30"/>
        </w:rPr>
        <w:t>у</w:t>
      </w:r>
      <w:r w:rsidRPr="004B14DD">
        <w:rPr>
          <w:sz w:val="30"/>
          <w:szCs w:val="30"/>
        </w:rPr>
        <w:t xml:space="preserve"> административно-территориального устройства в течение одного месяца </w:t>
      </w:r>
      <w:proofErr w:type="gramStart"/>
      <w:r w:rsidRPr="004B14DD">
        <w:rPr>
          <w:sz w:val="30"/>
          <w:szCs w:val="30"/>
        </w:rPr>
        <w:t>с даты опубликования</w:t>
      </w:r>
      <w:proofErr w:type="gramEnd"/>
      <w:r w:rsidRPr="004B14DD">
        <w:rPr>
          <w:sz w:val="30"/>
          <w:szCs w:val="30"/>
        </w:rPr>
        <w:t xml:space="preserve"> извещения в средствах массовой информации и его размещения в глобальной компьютерной сети Интернет</w:t>
      </w:r>
      <w:r w:rsidRPr="004B14DD">
        <w:rPr>
          <w:sz w:val="30"/>
          <w:szCs w:val="30"/>
        </w:rPr>
        <w:t xml:space="preserve">. </w:t>
      </w:r>
      <w:r w:rsidR="004B14DD">
        <w:rPr>
          <w:sz w:val="30"/>
          <w:szCs w:val="30"/>
        </w:rPr>
        <w:t>М</w:t>
      </w:r>
      <w:r w:rsidR="004B14DD" w:rsidRPr="004B14DD">
        <w:rPr>
          <w:sz w:val="30"/>
          <w:szCs w:val="30"/>
        </w:rPr>
        <w:t>нения</w:t>
      </w:r>
      <w:r w:rsidRPr="004B14DD">
        <w:rPr>
          <w:sz w:val="30"/>
          <w:szCs w:val="30"/>
        </w:rPr>
        <w:t xml:space="preserve"> </w:t>
      </w:r>
      <w:r w:rsidR="00B46E38" w:rsidRPr="004B14DD">
        <w:rPr>
          <w:sz w:val="30"/>
          <w:szCs w:val="30"/>
        </w:rPr>
        <w:t>г</w:t>
      </w:r>
      <w:r w:rsidR="004B14DD">
        <w:rPr>
          <w:sz w:val="30"/>
          <w:szCs w:val="30"/>
        </w:rPr>
        <w:t xml:space="preserve">раждан по вопросу упразднения деревни </w:t>
      </w:r>
      <w:proofErr w:type="spellStart"/>
      <w:r w:rsidR="00B46E38" w:rsidRPr="004B14DD">
        <w:rPr>
          <w:sz w:val="30"/>
          <w:szCs w:val="30"/>
        </w:rPr>
        <w:t>Беляи</w:t>
      </w:r>
      <w:proofErr w:type="spellEnd"/>
      <w:r w:rsidR="00B46E38" w:rsidRPr="004B14DD">
        <w:rPr>
          <w:sz w:val="30"/>
          <w:szCs w:val="30"/>
        </w:rPr>
        <w:t xml:space="preserve"> </w:t>
      </w:r>
      <w:r w:rsidR="004B14DD" w:rsidRPr="004B14DD">
        <w:rPr>
          <w:sz w:val="30"/>
          <w:szCs w:val="30"/>
        </w:rPr>
        <w:t xml:space="preserve">в письменном виде </w:t>
      </w:r>
      <w:r w:rsidRPr="004B14DD">
        <w:rPr>
          <w:sz w:val="30"/>
          <w:szCs w:val="30"/>
        </w:rPr>
        <w:t xml:space="preserve">принимаются </w:t>
      </w:r>
      <w:r w:rsidR="005B357A">
        <w:rPr>
          <w:sz w:val="30"/>
          <w:szCs w:val="30"/>
        </w:rPr>
        <w:t>Первомайским</w:t>
      </w:r>
      <w:r w:rsidRPr="004B14DD">
        <w:rPr>
          <w:sz w:val="30"/>
          <w:szCs w:val="30"/>
        </w:rPr>
        <w:t xml:space="preserve"> сельским исполнительным комитетом по адресу:</w:t>
      </w:r>
      <w:r w:rsidR="00B46E38" w:rsidRPr="004B14DD">
        <w:rPr>
          <w:sz w:val="30"/>
          <w:szCs w:val="30"/>
        </w:rPr>
        <w:t xml:space="preserve"> </w:t>
      </w:r>
      <w:r w:rsidR="005B357A" w:rsidRPr="005B357A">
        <w:rPr>
          <w:sz w:val="30"/>
          <w:szCs w:val="30"/>
        </w:rPr>
        <w:t xml:space="preserve">211569, </w:t>
      </w:r>
      <w:proofErr w:type="spellStart"/>
      <w:r w:rsidR="005B357A" w:rsidRPr="005B357A">
        <w:rPr>
          <w:sz w:val="30"/>
          <w:szCs w:val="30"/>
        </w:rPr>
        <w:t>аг</w:t>
      </w:r>
      <w:proofErr w:type="spellEnd"/>
      <w:r w:rsidR="005B357A" w:rsidRPr="005B357A">
        <w:rPr>
          <w:sz w:val="30"/>
          <w:szCs w:val="30"/>
        </w:rPr>
        <w:t xml:space="preserve">. </w:t>
      </w:r>
      <w:proofErr w:type="spellStart"/>
      <w:r w:rsidR="005B357A" w:rsidRPr="005B357A">
        <w:rPr>
          <w:sz w:val="30"/>
          <w:szCs w:val="30"/>
        </w:rPr>
        <w:t>Вархи</w:t>
      </w:r>
      <w:proofErr w:type="spellEnd"/>
      <w:r w:rsidR="005B357A" w:rsidRPr="005B357A">
        <w:rPr>
          <w:sz w:val="30"/>
          <w:szCs w:val="30"/>
        </w:rPr>
        <w:t xml:space="preserve">, ул. </w:t>
      </w:r>
      <w:proofErr w:type="gramStart"/>
      <w:r w:rsidR="005B357A" w:rsidRPr="005B357A">
        <w:rPr>
          <w:sz w:val="30"/>
          <w:szCs w:val="30"/>
        </w:rPr>
        <w:t>Ленинградская</w:t>
      </w:r>
      <w:proofErr w:type="gramEnd"/>
      <w:r w:rsidR="005B357A" w:rsidRPr="005B357A">
        <w:rPr>
          <w:sz w:val="30"/>
          <w:szCs w:val="30"/>
        </w:rPr>
        <w:t xml:space="preserve"> д.8</w:t>
      </w:r>
      <w:r w:rsidR="00B46E38" w:rsidRPr="004B14DD">
        <w:rPr>
          <w:sz w:val="30"/>
          <w:szCs w:val="30"/>
        </w:rPr>
        <w:t>, Городокский район</w:t>
      </w:r>
      <w:r w:rsidR="00B46E38" w:rsidRPr="004B14DD">
        <w:rPr>
          <w:sz w:val="30"/>
          <w:szCs w:val="30"/>
        </w:rPr>
        <w:t xml:space="preserve">. </w:t>
      </w:r>
      <w:r w:rsidR="004B14DD" w:rsidRPr="004B14DD">
        <w:rPr>
          <w:sz w:val="30"/>
          <w:szCs w:val="30"/>
        </w:rPr>
        <w:t xml:space="preserve">Мнения в электронной форме направляются на официальный сайт Городокского районного исполнительного комитета по адресу: </w:t>
      </w:r>
      <w:r w:rsidR="004B14DD" w:rsidRPr="004B14DD">
        <w:rPr>
          <w:sz w:val="30"/>
          <w:szCs w:val="30"/>
        </w:rPr>
        <w:t> </w:t>
      </w:r>
      <w:hyperlink r:id="rId6" w:history="1">
        <w:r w:rsidR="004B14DD" w:rsidRPr="004B14DD">
          <w:rPr>
            <w:rStyle w:val="a3"/>
            <w:sz w:val="30"/>
            <w:szCs w:val="30"/>
          </w:rPr>
          <w:t>gorrik@vitebsk.by</w:t>
        </w:r>
      </w:hyperlink>
      <w:r w:rsidR="004B14DD" w:rsidRPr="004B14DD">
        <w:rPr>
          <w:sz w:val="30"/>
          <w:szCs w:val="30"/>
        </w:rPr>
        <w:t xml:space="preserve">. </w:t>
      </w:r>
    </w:p>
    <w:p w:rsidR="00267C2E" w:rsidRPr="004B14DD" w:rsidRDefault="004B14DD" w:rsidP="004B14DD">
      <w:pPr>
        <w:pStyle w:val="newncpi"/>
        <w:spacing w:before="0" w:after="0"/>
        <w:divId w:val="1219635451"/>
        <w:rPr>
          <w:sz w:val="30"/>
          <w:szCs w:val="30"/>
        </w:rPr>
      </w:pPr>
      <w:r w:rsidRPr="004B14DD">
        <w:rPr>
          <w:sz w:val="30"/>
          <w:szCs w:val="30"/>
        </w:rPr>
        <w:t>Поступившие мнения граждан регистрируются и рассматриваются</w:t>
      </w:r>
      <w:r w:rsidRPr="004B14DD">
        <w:rPr>
          <w:sz w:val="30"/>
          <w:szCs w:val="30"/>
        </w:rPr>
        <w:t xml:space="preserve"> </w:t>
      </w:r>
      <w:r w:rsidR="005B357A">
        <w:rPr>
          <w:sz w:val="30"/>
          <w:szCs w:val="30"/>
        </w:rPr>
        <w:t>Первомайским</w:t>
      </w:r>
      <w:r w:rsidRPr="004B14DD">
        <w:rPr>
          <w:sz w:val="30"/>
          <w:szCs w:val="30"/>
        </w:rPr>
        <w:t xml:space="preserve"> сельским</w:t>
      </w:r>
      <w:r w:rsidRPr="004B14DD">
        <w:rPr>
          <w:sz w:val="30"/>
          <w:szCs w:val="30"/>
        </w:rPr>
        <w:t xml:space="preserve"> исполнительным комитет</w:t>
      </w:r>
      <w:r w:rsidRPr="004B14DD">
        <w:rPr>
          <w:sz w:val="30"/>
          <w:szCs w:val="30"/>
        </w:rPr>
        <w:t>ом</w:t>
      </w:r>
      <w:r w:rsidRPr="004B14DD">
        <w:rPr>
          <w:sz w:val="30"/>
          <w:szCs w:val="30"/>
        </w:rPr>
        <w:t>.</w:t>
      </w:r>
      <w:r w:rsidRPr="004B14DD">
        <w:rPr>
          <w:sz w:val="30"/>
          <w:szCs w:val="30"/>
        </w:rPr>
        <w:t xml:space="preserve"> </w:t>
      </w:r>
      <w:r w:rsidRPr="004B14DD">
        <w:rPr>
          <w:sz w:val="30"/>
          <w:szCs w:val="30"/>
        </w:rPr>
        <w:t>Мнения граждан, направленные с нарушением формы и сроков</w:t>
      </w:r>
      <w:r w:rsidRPr="004B14DD">
        <w:rPr>
          <w:sz w:val="30"/>
          <w:szCs w:val="30"/>
        </w:rPr>
        <w:t>, указа</w:t>
      </w:r>
      <w:bookmarkStart w:id="0" w:name="_GoBack"/>
      <w:bookmarkEnd w:id="0"/>
      <w:r w:rsidRPr="004B14DD">
        <w:rPr>
          <w:sz w:val="30"/>
          <w:szCs w:val="30"/>
        </w:rPr>
        <w:t>нных в настоящем извещении, рассмотрению не подлежат.</w:t>
      </w:r>
    </w:p>
    <w:p w:rsidR="00267C2E" w:rsidRDefault="00267C2E" w:rsidP="00952813">
      <w:pPr>
        <w:pStyle w:val="newncpi0"/>
        <w:divId w:val="1219635451"/>
      </w:pPr>
      <w:r>
        <w:tab/>
      </w:r>
    </w:p>
    <w:sectPr w:rsidR="00267C2E" w:rsidSect="004B14DD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1634"/>
    <w:rsid w:val="00267C2E"/>
    <w:rsid w:val="004B14DD"/>
    <w:rsid w:val="005B357A"/>
    <w:rsid w:val="007679F1"/>
    <w:rsid w:val="00821634"/>
    <w:rsid w:val="00952813"/>
    <w:rsid w:val="00B46E38"/>
    <w:rsid w:val="00F1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rrik@vitebsk.by" TargetMode="External"/><Relationship Id="rId5" Type="http://schemas.openxmlformats.org/officeDocument/2006/relationships/hyperlink" Target="file:///D:\&#1047;&#1072;&#1075;&#1088;&#1091;&#1079;&#1082;&#1080;\tx.dll%3fd=33493&amp;a=1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2022-11-01T07:07:00Z</dcterms:created>
  <dcterms:modified xsi:type="dcterms:W3CDTF">2022-11-01T07:07:00Z</dcterms:modified>
</cp:coreProperties>
</file>