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C4" w:rsidRDefault="00FC4BC4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МИНИСТЕРСТВА ЮСТИЦИИ РЕСПУБЛИКИ БЕЛАРУСЬ</w:t>
      </w:r>
    </w:p>
    <w:p w:rsidR="00FC4BC4" w:rsidRDefault="00FC4BC4">
      <w:pPr>
        <w:pStyle w:val="newncpi"/>
        <w:ind w:firstLine="0"/>
        <w:jc w:val="center"/>
      </w:pPr>
      <w:r>
        <w:rPr>
          <w:rStyle w:val="datepr"/>
        </w:rPr>
        <w:t>29 октября 2008 г.</w:t>
      </w:r>
      <w:r>
        <w:rPr>
          <w:rStyle w:val="number"/>
        </w:rPr>
        <w:t xml:space="preserve"> № 60</w:t>
      </w:r>
    </w:p>
    <w:p w:rsidR="00FC4BC4" w:rsidRDefault="00FC4BC4">
      <w:pPr>
        <w:pStyle w:val="title"/>
      </w:pPr>
      <w:r>
        <w:t>О порядке внесения и аннулирования органами, регистрирующими акты гражданского состояния, отметок в документ</w:t>
      </w:r>
      <w:bookmarkStart w:id="0" w:name="_GoBack"/>
      <w:bookmarkEnd w:id="0"/>
      <w:r>
        <w:t>ы, удостоверяющие личность</w:t>
      </w:r>
    </w:p>
    <w:p w:rsidR="00FC4BC4" w:rsidRDefault="00FC4BC4">
      <w:pPr>
        <w:pStyle w:val="changei"/>
      </w:pPr>
      <w:r>
        <w:t>Изменения и дополнения:</w:t>
      </w:r>
    </w:p>
    <w:p w:rsidR="00FC4BC4" w:rsidRDefault="00FC4BC4">
      <w:pPr>
        <w:pStyle w:val="changeadd"/>
      </w:pPr>
      <w:r>
        <w:t>Постановление Министерства юстиции Республики Беларусь от 20 июня 2012 г. № 176 (зарегистрировано в Национальном реестре - № 8/26170 от 24.07.2012 г.) &lt;W21226170&gt;;</w:t>
      </w:r>
    </w:p>
    <w:p w:rsidR="00FC4BC4" w:rsidRDefault="00FC4BC4">
      <w:pPr>
        <w:pStyle w:val="changeadd"/>
      </w:pPr>
      <w:r>
        <w:t>Постановление Министерства юстиции Республики Беларусь от 9 октября 2012 г. № 244 (зарегистрировано в Национальном реестре - № 8/26479 от 15.10.2012 г.) &lt;W21226479&gt;;</w:t>
      </w:r>
    </w:p>
    <w:p w:rsidR="00FC4BC4" w:rsidRDefault="00FC4BC4">
      <w:pPr>
        <w:pStyle w:val="changeadd"/>
      </w:pPr>
      <w:r>
        <w:t>Постановление Министерства юстиции Республики Беларусь от 20 декабря 2024 г. № 112 (зарегистрировано в Национальном реестре - № 8/42618 от 27.12.2024 г.) &lt;W22442618&gt;</w:t>
      </w:r>
    </w:p>
    <w:p w:rsidR="00FC4BC4" w:rsidRDefault="00FC4BC4">
      <w:pPr>
        <w:pStyle w:val="newncpi"/>
      </w:pPr>
      <w:r>
        <w:t> </w:t>
      </w:r>
    </w:p>
    <w:p w:rsidR="00FC4BC4" w:rsidRDefault="00FC4BC4">
      <w:pPr>
        <w:pStyle w:val="preamble"/>
      </w:pPr>
      <w:r>
        <w:t>На основании пункта 7 Указа Президента Республики Беларусь от 3 июня 2008 г. № 294 «О документировании населения Республики Беларусь» Министерство юстиции Республики Беларусь ПОСТАНОВЛЯЕТ:</w:t>
      </w:r>
    </w:p>
    <w:p w:rsidR="00FC4BC4" w:rsidRDefault="00FC4BC4">
      <w:pPr>
        <w:pStyle w:val="point"/>
      </w:pPr>
      <w:r>
        <w:t>1. Утвердить Инструкцию о порядке внесения и аннулирования органами, регистрирующими акты гражданского состояния, отметок в документы, удостоверяющие личность (прилагается).</w:t>
      </w:r>
    </w:p>
    <w:p w:rsidR="00FC4BC4" w:rsidRDefault="00FC4BC4">
      <w:pPr>
        <w:pStyle w:val="point"/>
      </w:pPr>
      <w:r>
        <w:t>2. Главным управлениям юстиции областных, Минского городского исполнительных комитетов:</w:t>
      </w:r>
    </w:p>
    <w:p w:rsidR="00FC4BC4" w:rsidRDefault="00FC4BC4">
      <w:pPr>
        <w:pStyle w:val="newncpi"/>
      </w:pPr>
      <w:r>
        <w:t>принять меры по обеспечению изготовления штампов для внесения отметок согласно формам, утвержденным настоящим постановлением;</w:t>
      </w:r>
    </w:p>
    <w:p w:rsidR="00FC4BC4" w:rsidRDefault="00FC4BC4">
      <w:pPr>
        <w:pStyle w:val="newncpi"/>
      </w:pPr>
      <w:r>
        <w:t>осуществить иные меры, необходимые для организации работы органов, регистрирующих акты гражданского состояния, в соответствии с настоящим постановлением.</w:t>
      </w:r>
    </w:p>
    <w:p w:rsidR="00FC4BC4" w:rsidRDefault="00FC4BC4">
      <w:pPr>
        <w:pStyle w:val="point"/>
      </w:pPr>
      <w:r>
        <w:t>3. Настоящее постановление вступает в силу с 12 декабря 2008 г.</w:t>
      </w:r>
    </w:p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FC4BC4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C4BC4" w:rsidRDefault="00FC4BC4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C4BC4" w:rsidRDefault="00FC4BC4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В.Г.Голованов</w:t>
            </w:r>
            <w:proofErr w:type="spellEnd"/>
          </w:p>
        </w:tc>
      </w:tr>
    </w:tbl>
    <w:p w:rsidR="00FC4BC4" w:rsidRDefault="00FC4BC4">
      <w:pPr>
        <w:pStyle w:val="newncpi"/>
      </w:pPr>
      <w:r>
        <w:t> </w:t>
      </w:r>
    </w:p>
    <w:tbl>
      <w:tblPr>
        <w:tblW w:w="400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4051"/>
      </w:tblGrid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Министр внутренних дел</w:t>
            </w:r>
            <w:r>
              <w:br/>
              <w:t>Республики Беларусь</w:t>
            </w:r>
          </w:p>
          <w:p w:rsidR="00FC4BC4" w:rsidRDefault="00FC4BC4">
            <w:pPr>
              <w:pStyle w:val="agreefio"/>
            </w:pPr>
            <w:proofErr w:type="spellStart"/>
            <w:r>
              <w:t>В.В.Наумов</w:t>
            </w:r>
            <w:proofErr w:type="spellEnd"/>
          </w:p>
          <w:p w:rsidR="00FC4BC4" w:rsidRDefault="00FC4BC4">
            <w:pPr>
              <w:pStyle w:val="agreedate"/>
            </w:pPr>
            <w:r>
              <w:t>28.10.2008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Председатель</w:t>
            </w:r>
            <w:r>
              <w:br/>
              <w:t>Брестского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t>К.А.Сумар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 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 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Первый заместитель председателя</w:t>
            </w:r>
            <w:r>
              <w:br/>
              <w:t>Витебского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t>В.Г.Новацкий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 xml:space="preserve">Исполняющий обязанности председателя </w:t>
            </w:r>
            <w:r>
              <w:br/>
              <w:t>Гомельского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t>А.В.Баранов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 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 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Председатель</w:t>
            </w:r>
            <w:r>
              <w:br/>
              <w:t>Гродненского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lastRenderedPageBreak/>
              <w:t>В.Е.Савченко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lastRenderedPageBreak/>
              <w:t>СОГЛАСОВАНО</w:t>
            </w:r>
          </w:p>
          <w:p w:rsidR="00FC4BC4" w:rsidRDefault="00FC4BC4">
            <w:pPr>
              <w:pStyle w:val="agree"/>
            </w:pPr>
            <w:r>
              <w:t>Председатель</w:t>
            </w:r>
            <w:r>
              <w:br/>
              <w:t>Минского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lastRenderedPageBreak/>
              <w:t>Л.Ф.Крупец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lastRenderedPageBreak/>
              <w:t> 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 </w:t>
            </w:r>
          </w:p>
        </w:tc>
      </w:tr>
      <w:tr w:rsidR="00FC4BC4">
        <w:tc>
          <w:tcPr>
            <w:tcW w:w="23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Председатель</w:t>
            </w:r>
            <w:r>
              <w:br/>
              <w:t>Могилевского областного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t>Б.В.Батура</w:t>
            </w:r>
            <w:proofErr w:type="spellEnd"/>
          </w:p>
          <w:p w:rsidR="00FC4BC4" w:rsidRDefault="00FC4BC4">
            <w:pPr>
              <w:pStyle w:val="agreedate"/>
            </w:pPr>
            <w:r>
              <w:t>20.10.2008</w:t>
            </w:r>
          </w:p>
        </w:tc>
        <w:tc>
          <w:tcPr>
            <w:tcW w:w="27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gree"/>
            </w:pPr>
            <w:r>
              <w:t>СОГЛАСОВАНО</w:t>
            </w:r>
          </w:p>
          <w:p w:rsidR="00FC4BC4" w:rsidRDefault="00FC4BC4">
            <w:pPr>
              <w:pStyle w:val="agree"/>
            </w:pPr>
            <w:r>
              <w:t>Председатель</w:t>
            </w:r>
            <w:r>
              <w:br/>
              <w:t>Минского городского</w:t>
            </w:r>
            <w:r>
              <w:br/>
              <w:t>исполнительного комитета</w:t>
            </w:r>
          </w:p>
          <w:p w:rsidR="00FC4BC4" w:rsidRDefault="00FC4BC4">
            <w:pPr>
              <w:pStyle w:val="agreefio"/>
            </w:pPr>
            <w:proofErr w:type="spellStart"/>
            <w:r>
              <w:t>М.Я.Павлов</w:t>
            </w:r>
            <w:proofErr w:type="spellEnd"/>
          </w:p>
          <w:p w:rsidR="00FC4BC4" w:rsidRDefault="00FC4BC4">
            <w:pPr>
              <w:pStyle w:val="agreedate"/>
            </w:pPr>
            <w:r>
              <w:t>21.10.2008</w:t>
            </w:r>
          </w:p>
        </w:tc>
      </w:tr>
    </w:tbl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FC4BC4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capu1"/>
            </w:pPr>
            <w:r>
              <w:t>УТВЕРЖДЕНО</w:t>
            </w:r>
          </w:p>
          <w:p w:rsidR="00FC4BC4" w:rsidRDefault="00FC4BC4">
            <w:pPr>
              <w:pStyle w:val="cap1"/>
            </w:pPr>
            <w:r>
              <w:t>Постановление</w:t>
            </w:r>
            <w:r>
              <w:br/>
              <w:t>Министерства юстиции</w:t>
            </w:r>
            <w:r>
              <w:br/>
              <w:t>Республики Беларусь</w:t>
            </w:r>
          </w:p>
          <w:p w:rsidR="00FC4BC4" w:rsidRDefault="00FC4BC4">
            <w:pPr>
              <w:pStyle w:val="cap1"/>
            </w:pPr>
            <w:r>
              <w:t>29.10.2008 № 60</w:t>
            </w:r>
          </w:p>
        </w:tc>
      </w:tr>
    </w:tbl>
    <w:p w:rsidR="00FC4BC4" w:rsidRDefault="00FC4BC4">
      <w:pPr>
        <w:pStyle w:val="titleu"/>
      </w:pPr>
      <w:r>
        <w:t>ИНСТРУКЦИЯ</w:t>
      </w:r>
      <w:r>
        <w:br/>
        <w:t>о порядке внесения и аннулирования органами, регистрирующими акты гражданского состояния, отметок в документы, удостоверяющие личность</w:t>
      </w:r>
    </w:p>
    <w:p w:rsidR="00FC4BC4" w:rsidRDefault="00FC4BC4">
      <w:pPr>
        <w:pStyle w:val="chapter"/>
      </w:pPr>
      <w:r>
        <w:t>ГЛАВА 1</w:t>
      </w:r>
      <w:r>
        <w:br/>
        <w:t>ОБЩИЕ ПОЛОЖЕНИЯ</w:t>
      </w:r>
    </w:p>
    <w:p w:rsidR="00FC4BC4" w:rsidRDefault="00FC4BC4">
      <w:pPr>
        <w:pStyle w:val="point"/>
      </w:pPr>
      <w:r>
        <w:t>1. Настоящая Инструкция определяет порядок внесения и аннулирования органами, регистрирующими акты гражданского состояния (далее, если не указано иное, – органы загса), отметок, предусмотренных в части первой пункта 22, части первой пункта 33, пункте 43 Положения о документах, удостоверяющих личность, утвержденного Указом Президента Республики Беларусь от 3 июня 2008 г. № 294 (далее, если не указано иное, – отметки), вносимых в паспорта граждан Республики Беларусь, виды на жительство в Республике Беларусь и удостоверения беженца, а в случаях, предусмотренных международными договорами Республики Беларусь, в паспорта иностранных граждан (далее, если не указано иное, – документы, удостоверяющие личность).</w:t>
      </w:r>
    </w:p>
    <w:p w:rsidR="00FC4BC4" w:rsidRDefault="00FC4BC4">
      <w:pPr>
        <w:pStyle w:val="point"/>
      </w:pPr>
      <w:r>
        <w:t>2. Органы загса вносят отметки в документы, удостоверяющие личность:</w:t>
      </w:r>
    </w:p>
    <w:p w:rsidR="00FC4BC4" w:rsidRDefault="00FC4BC4">
      <w:pPr>
        <w:pStyle w:val="newncpi"/>
      </w:pPr>
      <w:r>
        <w:t>при регистрации рождения, заключения брака, расторжения брака, установления материнства и (или) отцовства, усыновления (удочерения) (далее – усыновление), перемены фамилии, собственного имени, отчества (если таковое имеется);</w:t>
      </w:r>
    </w:p>
    <w:p w:rsidR="00FC4BC4" w:rsidRDefault="00FC4BC4">
      <w:pPr>
        <w:pStyle w:val="newncpi"/>
      </w:pPr>
      <w:r>
        <w:t>при внесении изменений, дополнений и исправлений в записи актов гражданского состояния.</w:t>
      </w:r>
    </w:p>
    <w:p w:rsidR="00FC4BC4" w:rsidRDefault="00FC4BC4">
      <w:pPr>
        <w:pStyle w:val="newncpi"/>
      </w:pPr>
      <w:r>
        <w:t>Отметки, внесенные органом загса в документы, удостоверяющие личность, аннулируются в случаях, предусмотренных настоящей Инструкцией.</w:t>
      </w:r>
    </w:p>
    <w:p w:rsidR="00FC4BC4" w:rsidRDefault="00FC4BC4">
      <w:pPr>
        <w:pStyle w:val="point"/>
      </w:pPr>
      <w:r>
        <w:t>3. Для целей применения настоящей Инструкции днем изменения (перемены) фамилии, собственного имени, отчества владельца документа, удостоверяющего личность, признается:</w:t>
      </w:r>
    </w:p>
    <w:p w:rsidR="00FC4BC4" w:rsidRDefault="00FC4BC4">
      <w:pPr>
        <w:pStyle w:val="newncpi"/>
      </w:pPr>
      <w:r>
        <w:t>в связи с регистрацией заключения брака, расторжения брака, установления материнства и (или) отцовства, усыновления, перемены фамилии, собственного имени, отчества – день регистрации соответствующего акта гражданского состояния;</w:t>
      </w:r>
    </w:p>
    <w:p w:rsidR="00FC4BC4" w:rsidRDefault="00FC4BC4">
      <w:pPr>
        <w:pStyle w:val="newncpi"/>
      </w:pPr>
      <w:r>
        <w:t>в связи с внесением изменений в записи актов гражданского состояния – день выдачи заявителю нового свидетельства о регистрации акта гражданского состояния согласно изменениям, внесенным в запись акта гражданского состояния.</w:t>
      </w:r>
    </w:p>
    <w:p w:rsidR="00FC4BC4" w:rsidRDefault="00FC4BC4">
      <w:pPr>
        <w:pStyle w:val="point"/>
      </w:pPr>
      <w:r>
        <w:t>4. Отметки о детях, не достигших восемнадцатилетнего возраста, регистрации заключения брака, расторжения брака, перемене фамилии, собственного имени, отчества вносятся органом загса, осуществившим регистрацию соответствующего акта гражданского состояния.</w:t>
      </w:r>
    </w:p>
    <w:p w:rsidR="00FC4BC4" w:rsidRDefault="00FC4BC4">
      <w:pPr>
        <w:pStyle w:val="newncpi"/>
      </w:pPr>
      <w:r>
        <w:lastRenderedPageBreak/>
        <w:t>Отметка об изменении фамилии, собственного имени, отчества в связи с внесением изменений в записи актов гражданского состояния вносится органом загса по месту жительства заявителя либо по месту нахождения записи акта гражданского состояния.</w:t>
      </w:r>
    </w:p>
    <w:p w:rsidR="00FC4BC4" w:rsidRDefault="00FC4BC4">
      <w:pPr>
        <w:pStyle w:val="newncpi"/>
      </w:pPr>
      <w:r>
        <w:t>В случае регистрации акта гражданского состояния за пределами Республики Беларусь отметку в документ, удостоверяющий личность граждан Республики Беларусь, если иное не предусмотрено международными договорами Республики Беларусь, а также иностранных граждан и лиц без гражданства, постоянно проживающих в Республике Беларусь, вносит отдел записи актов гражданского состояния районных, городских исполнительных комитетов и местных администраций районов в городах (далее – отдел загса) по месту их жительства, а в документы, удостоверяющие личность граждан Республики Беларусь, проживающих за пределами Республики Беларусь, – консульское учреждение, а также дипломатическое представительство Республики Беларусь в случае выполнения им консульских функций (далее – загранучреждение) по месту постановки на консульский учет, при личном представлении сведений об этих актах гражданского состояния в соответствии со статьей 238</w:t>
      </w:r>
      <w:r>
        <w:rPr>
          <w:vertAlign w:val="superscript"/>
        </w:rPr>
        <w:t>1</w:t>
      </w:r>
      <w:r>
        <w:t xml:space="preserve"> Кодекса Республики Беларусь о браке и семье (далее – Кодекс) на основании документа, выданного компетентным органом иностранного государства в удостоверение акта гражданского состояния.</w:t>
      </w:r>
    </w:p>
    <w:p w:rsidR="00FC4BC4" w:rsidRDefault="00FC4BC4">
      <w:pPr>
        <w:pStyle w:val="newncpi"/>
      </w:pPr>
      <w:r>
        <w:t>Документы, выданные компетентными органами иностранных государств для удостоверения акта гражданского состояния, принимаются отделом загса, загранучреждением при наличии легализации в соответствии с законодательством, если иное не предусмотрено международными договорами Республики Беларусь.</w:t>
      </w:r>
    </w:p>
    <w:p w:rsidR="00FC4BC4" w:rsidRDefault="00FC4BC4">
      <w:pPr>
        <w:pStyle w:val="newncpi"/>
      </w:pPr>
      <w:r>
        <w:t>Документы, составленные на иностранном языке, должны сопровождаться переводом на белорусский или русский язык, заверенным нотариально, если иное не предусмотрено законодательством об административных процедурах.</w:t>
      </w:r>
    </w:p>
    <w:p w:rsidR="00FC4BC4" w:rsidRDefault="00FC4BC4">
      <w:pPr>
        <w:pStyle w:val="point"/>
      </w:pPr>
      <w:r>
        <w:t>5. Отметки в документы, удостоверяющие личность, вносятся в виде соответствующих штампов согласно приложениям 1–5, подписываются должностным лицом органа загса, внесшим отметку, и скрепляются печатью органа загса с изображением Государственного герба Республики Беларусь.</w:t>
      </w:r>
    </w:p>
    <w:p w:rsidR="00FC4BC4" w:rsidRDefault="00FC4BC4">
      <w:pPr>
        <w:pStyle w:val="newncpi"/>
      </w:pPr>
      <w:r>
        <w:t>Текст в штампе заполняется фиолетовыми или черными чернилами (пастой) на одном из государственных языков Республики Беларусь.</w:t>
      </w:r>
    </w:p>
    <w:p w:rsidR="00FC4BC4" w:rsidRDefault="00FC4BC4">
      <w:pPr>
        <w:pStyle w:val="point"/>
      </w:pPr>
      <w:r>
        <w:t>6. Отметки в документы, удостоверяющие личность, вносятся:</w:t>
      </w:r>
    </w:p>
    <w:p w:rsidR="00FC4BC4" w:rsidRDefault="00FC4BC4">
      <w:pPr>
        <w:pStyle w:val="newncpi"/>
      </w:pPr>
      <w:r>
        <w:t>в паспорт гражданина Республики Беларусь – на страницы 25–28 документа;</w:t>
      </w:r>
    </w:p>
    <w:p w:rsidR="00FC4BC4" w:rsidRDefault="00FC4BC4">
      <w:pPr>
        <w:pStyle w:val="newncpi"/>
      </w:pPr>
      <w:r>
        <w:t>в вид на жительство в Республике Беларусь – на страницы 6–10 документа;</w:t>
      </w:r>
    </w:p>
    <w:p w:rsidR="00FC4BC4" w:rsidRDefault="00FC4BC4">
      <w:pPr>
        <w:pStyle w:val="newncpi"/>
      </w:pPr>
      <w:r>
        <w:t>в удостоверение беженца – на страницы 3–14 документа;</w:t>
      </w:r>
    </w:p>
    <w:p w:rsidR="00FC4BC4" w:rsidRDefault="00FC4BC4">
      <w:pPr>
        <w:pStyle w:val="newncpi"/>
      </w:pPr>
      <w:r>
        <w:t>в паспорт гражданина Российской Федерации* – на страницы 14–15 документа.</w:t>
      </w:r>
    </w:p>
    <w:p w:rsidR="00FC4BC4" w:rsidRDefault="00FC4BC4">
      <w:pPr>
        <w:pStyle w:val="snoskiline"/>
      </w:pPr>
      <w:r>
        <w:t>______________________________</w:t>
      </w:r>
    </w:p>
    <w:p w:rsidR="00FC4BC4" w:rsidRDefault="00FC4BC4">
      <w:pPr>
        <w:pStyle w:val="snoski"/>
        <w:spacing w:after="240"/>
      </w:pPr>
      <w:r>
        <w:t>*В соответствии с Соглашением между Правительством Республики Беларусь и Правительством Российской Федерации о взаимном внесении отметок о заключении или расторжении брака в паспорта граждан Республики Беларусь и граждан Российской Федерации, заключенным путем обмена нотами 4 июня 2009 г., ратифицированным Законом Республики Беларусь от 28 декабря 2009 г. № 76-З «О ратификации Соглашения между Правительством Республики Беларусь и Правительством Российской Федерации о взаимном внесении отметок о заключении или расторжении брака в паспорта граждан Республики Беларусь и граждан Российской Федерации».</w:t>
      </w:r>
    </w:p>
    <w:p w:rsidR="00FC4BC4" w:rsidRDefault="00FC4BC4">
      <w:pPr>
        <w:pStyle w:val="point"/>
      </w:pPr>
      <w:r>
        <w:t>7. Внесение изменений, исправлений в отметки, вносимые в документы, удостоверяющие личность, не допускается.</w:t>
      </w:r>
    </w:p>
    <w:p w:rsidR="00FC4BC4" w:rsidRDefault="00FC4BC4">
      <w:pPr>
        <w:pStyle w:val="point"/>
      </w:pPr>
      <w:r>
        <w:t>8. Внесение отметок осуществляется в документы, удостоверяющие личность лиц, в отношении которых производится регистрация актов гражданского состояния либо внесение изменений в записи актов гражданского состояния, при условии предоставления гражданами этих документов.</w:t>
      </w:r>
    </w:p>
    <w:p w:rsidR="00FC4BC4" w:rsidRDefault="00FC4BC4">
      <w:pPr>
        <w:pStyle w:val="newncpi"/>
      </w:pPr>
      <w:r>
        <w:t>Требования, установленные частью первой настоящего пункта, применяются при аннулировании ранее внесенных отметок.</w:t>
      </w:r>
    </w:p>
    <w:p w:rsidR="00FC4BC4" w:rsidRDefault="00FC4BC4">
      <w:pPr>
        <w:pStyle w:val="chapter"/>
      </w:pPr>
      <w:r>
        <w:lastRenderedPageBreak/>
        <w:t>ГЛАВА 2</w:t>
      </w:r>
      <w:r>
        <w:br/>
        <w:t>ПОРЯДОК ВНЕСЕНИЯ ОТМЕТОК О ДЕТЯХ, НЕ ДОСТИГШИХ ВОСЕМНАДЦАТИЛЕТНЕГО ВОЗРАСТА</w:t>
      </w:r>
    </w:p>
    <w:p w:rsidR="00FC4BC4" w:rsidRDefault="00FC4BC4">
      <w:pPr>
        <w:pStyle w:val="point"/>
      </w:pPr>
      <w:r>
        <w:t>9. Отметки о детях, не достигших восемнадцатилетнего возраста (далее, если не указано иное, – отметки о детях), согласно приложению 1 вносятся органами загса в случаях, установленных законодательными актами, в документы, удостоверяющие личность родителей (усыновителей (</w:t>
      </w:r>
      <w:proofErr w:type="spellStart"/>
      <w:r>
        <w:t>удочерителей</w:t>
      </w:r>
      <w:proofErr w:type="spellEnd"/>
      <w:r>
        <w:t>) (далее – усыновители), при регистрации рождения, установления материнства и (или) отцовства, усыновления.</w:t>
      </w:r>
    </w:p>
    <w:p w:rsidR="00FC4BC4" w:rsidRDefault="00FC4BC4">
      <w:pPr>
        <w:pStyle w:val="point"/>
      </w:pPr>
      <w:r>
        <w:t>10. При регистрации установления отцовства отметка о детях вносится органом загса в документ, удостоверяющий личность отца ребенка, по его желанию.</w:t>
      </w:r>
    </w:p>
    <w:p w:rsidR="00FC4BC4" w:rsidRDefault="00FC4BC4">
      <w:pPr>
        <w:pStyle w:val="point"/>
      </w:pPr>
      <w:r>
        <w:t>11. При регистрации усыновления отметка о детях вносится в документы, удостоверяющие личность усыновителей, при условии записи усыновителей в качестве родителей усыновленного ребенка.</w:t>
      </w:r>
    </w:p>
    <w:p w:rsidR="00FC4BC4" w:rsidRDefault="00FC4BC4">
      <w:pPr>
        <w:pStyle w:val="chapter"/>
      </w:pPr>
      <w:r>
        <w:t>ГЛАВА 3</w:t>
      </w:r>
      <w:r>
        <w:br/>
        <w:t>ПОРЯДОК ВНЕСЕНИЯ ОТМЕТОК О РЕГИСТРАЦИИ ЗАКЛЮЧЕНИЯ БРАКА, РАСТОРЖЕНИЯ БРАКА, ПЕРЕМЕНЫ ФАМИЛИИ, СОБСТВЕННОГО ИМЕНИ, ОТЧЕСТВА</w:t>
      </w:r>
    </w:p>
    <w:p w:rsidR="00FC4BC4" w:rsidRDefault="00FC4BC4">
      <w:pPr>
        <w:pStyle w:val="point"/>
      </w:pPr>
      <w:r>
        <w:t>12. Отметки о регистрации заключения брака согласно приложению 2 либо отметки о регистрации расторжения брака согласно приложению 3 вносятся органами загса в документы, удостоверяющие личность супругов, при регистрации заключения брака, расторжения брака.</w:t>
      </w:r>
    </w:p>
    <w:p w:rsidR="00FC4BC4" w:rsidRDefault="00FC4BC4">
      <w:pPr>
        <w:pStyle w:val="point"/>
      </w:pPr>
      <w:r>
        <w:t>13. В случае, предусмотренном пунктом 39 Положения о порядке регистрации актов гражданского состояния и выдачи документов и (или) справок органами, регистрирующими акты гражданского состояния, утвержденного постановлением Совета Министров Республики Беларусь от 14 декабря 2005 г. № 1454, отметка о регистрации расторжения брака вносится органом загса при выдаче обратившемуся лицу свидетельства о расторжении брака.</w:t>
      </w:r>
    </w:p>
    <w:p w:rsidR="00FC4BC4" w:rsidRDefault="00FC4BC4">
      <w:pPr>
        <w:pStyle w:val="point"/>
      </w:pPr>
      <w:r>
        <w:t>14. Отметка о перемене фамилии, собственного имени, отчества согласно приложению 4 вносится в паспорт гражданина Республики Беларусь, в отношении которого произведена регистрация перемены фамилии, собственного имени, отчества.</w:t>
      </w:r>
    </w:p>
    <w:p w:rsidR="00FC4BC4" w:rsidRDefault="00FC4BC4">
      <w:pPr>
        <w:pStyle w:val="chapter"/>
      </w:pPr>
      <w:r>
        <w:t>ГЛАВА 4</w:t>
      </w:r>
      <w:r>
        <w:br/>
        <w:t>ПОРЯДОК ВНЕСЕНИЯ ОТМЕТОК ОБ ИЗМЕНЕНИИ ФАМИЛИИ, СОБСТВЕННОГО ИМЕНИ, ОТЧЕСТВА В СВЯЗИ С ВНЕСЕНИЕМ ИЗМЕНЕНИЙ В ЗАПИСИ АКТОВ ГРАЖДАНСКОГО СОСТОЯНИЯ</w:t>
      </w:r>
    </w:p>
    <w:p w:rsidR="00FC4BC4" w:rsidRDefault="00FC4BC4">
      <w:pPr>
        <w:pStyle w:val="point"/>
      </w:pPr>
      <w:r>
        <w:t>15. Отметки об изменении фамилии, собственного имени, отчества согласно приложению 5 (далее, если не указано иное, – отметки об изменении имени) вносятся отделами загса в документы, удостоверяющие личность лиц, в отношении которых произведено внесение изменений, исправлений в записи актов гражданского состояния.</w:t>
      </w:r>
    </w:p>
    <w:p w:rsidR="00FC4BC4" w:rsidRDefault="00FC4BC4">
      <w:pPr>
        <w:pStyle w:val="point"/>
      </w:pPr>
      <w:r>
        <w:t>16. Отметки об изменении имени вносятся в случае внесения изменений, исправлений в записи актов гражданского состояния на основании заключения отдела загса либо при установлении в судебном порядке неправильностей в записях актов гражданского состояния.</w:t>
      </w:r>
    </w:p>
    <w:p w:rsidR="00FC4BC4" w:rsidRDefault="00FC4BC4">
      <w:pPr>
        <w:pStyle w:val="newncpi"/>
      </w:pPr>
      <w:r>
        <w:t>В иных случаях отметки об изменении имени в документы, удостоверяющие личность, не вносятся.</w:t>
      </w:r>
    </w:p>
    <w:p w:rsidR="00FC4BC4" w:rsidRDefault="00FC4BC4">
      <w:pPr>
        <w:pStyle w:val="point"/>
      </w:pPr>
      <w:r>
        <w:t>17. Отметка об изменении имени вносится отделом загса при выдаче заявителю нового свидетельства о регистрации акта гражданского состояния согласно изменениям, внесенным в запись акта гражданского состояния.</w:t>
      </w:r>
    </w:p>
    <w:p w:rsidR="00FC4BC4" w:rsidRDefault="00FC4BC4">
      <w:pPr>
        <w:pStyle w:val="chapter"/>
      </w:pPr>
      <w:r>
        <w:lastRenderedPageBreak/>
        <w:t>ГЛАВА 5</w:t>
      </w:r>
      <w:r>
        <w:br/>
        <w:t>ПОРЯДОК АННУЛИРОВАНИЯ ОТМЕТОК</w:t>
      </w:r>
    </w:p>
    <w:p w:rsidR="00FC4BC4" w:rsidRDefault="00FC4BC4">
      <w:pPr>
        <w:pStyle w:val="point"/>
      </w:pPr>
      <w:r>
        <w:t>18. Отметки, внесенные органом загса в документы, удостоверяющие личность, подлежат аннулированию, если в них имеются неточности либо такие отметки внесены ошибочно, а также в случаях, предусмотренных пунктами 18</w:t>
      </w:r>
      <w:r>
        <w:rPr>
          <w:vertAlign w:val="superscript"/>
        </w:rPr>
        <w:t>1</w:t>
      </w:r>
      <w:r>
        <w:t xml:space="preserve"> и 18</w:t>
      </w:r>
      <w:r>
        <w:rPr>
          <w:vertAlign w:val="superscript"/>
        </w:rPr>
        <w:t>2</w:t>
      </w:r>
      <w:r>
        <w:t xml:space="preserve"> настоящей Инструкции.</w:t>
      </w:r>
    </w:p>
    <w:p w:rsidR="00FC4BC4" w:rsidRDefault="00FC4BC4">
      <w:pPr>
        <w:pStyle w:val="point"/>
      </w:pPr>
      <w:r>
        <w:t>18</w:t>
      </w:r>
      <w:r>
        <w:rPr>
          <w:vertAlign w:val="superscript"/>
        </w:rPr>
        <w:t>1</w:t>
      </w:r>
      <w:r>
        <w:t>. Отметки о детях, внесенные органом загса в документы, удостоверяющие личность родителей (усыновителей), аннулируются в случаях:</w:t>
      </w:r>
    </w:p>
    <w:p w:rsidR="00FC4BC4" w:rsidRDefault="00FC4BC4">
      <w:pPr>
        <w:pStyle w:val="newncpi"/>
      </w:pPr>
      <w:r>
        <w:t>отмены усыновления;</w:t>
      </w:r>
    </w:p>
    <w:p w:rsidR="00FC4BC4" w:rsidRDefault="00FC4BC4">
      <w:pPr>
        <w:pStyle w:val="newncpi"/>
      </w:pPr>
      <w:r>
        <w:t>отмены решения суда об установлении материнства и (или) отцовства;</w:t>
      </w:r>
    </w:p>
    <w:p w:rsidR="00FC4BC4" w:rsidRDefault="00FC4BC4">
      <w:pPr>
        <w:pStyle w:val="newncpi"/>
      </w:pPr>
      <w:r>
        <w:t>внесения изменений, исправлений и дополнений в запись акта о рождении ребенка (фамилия, собственное имя, отчество (если таковое имеется), дата рождения) в случаях, предусмотренных законодательством.</w:t>
      </w:r>
    </w:p>
    <w:p w:rsidR="00FC4BC4" w:rsidRDefault="00FC4BC4">
      <w:pPr>
        <w:pStyle w:val="point"/>
      </w:pPr>
      <w:r>
        <w:t>18</w:t>
      </w:r>
      <w:r>
        <w:rPr>
          <w:vertAlign w:val="superscript"/>
        </w:rPr>
        <w:t>2</w:t>
      </w:r>
      <w:r>
        <w:t>. Отметки о заключении брака, внесенные органом загса в документы, удостоверяющие личность супругов, аннулируются в случаях:</w:t>
      </w:r>
    </w:p>
    <w:p w:rsidR="00FC4BC4" w:rsidRDefault="00FC4BC4">
      <w:pPr>
        <w:pStyle w:val="newncpi"/>
      </w:pPr>
      <w:r>
        <w:t>признания брака недействительным;</w:t>
      </w:r>
    </w:p>
    <w:p w:rsidR="00FC4BC4" w:rsidRDefault="00FC4BC4">
      <w:pPr>
        <w:pStyle w:val="newncpi"/>
      </w:pPr>
      <w:r>
        <w:t>перемены (изменения) имени супруга (супруги);</w:t>
      </w:r>
    </w:p>
    <w:p w:rsidR="00FC4BC4" w:rsidRDefault="00FC4BC4">
      <w:pPr>
        <w:pStyle w:val="newncpi"/>
      </w:pPr>
      <w:r>
        <w:t>изменения супругами или одним из них фамилии в соответствии с частью пятой статьи 21 Кодекса.</w:t>
      </w:r>
    </w:p>
    <w:p w:rsidR="00FC4BC4" w:rsidRDefault="00FC4BC4">
      <w:pPr>
        <w:pStyle w:val="point"/>
      </w:pPr>
      <w:r>
        <w:t>18</w:t>
      </w:r>
      <w:r>
        <w:rPr>
          <w:vertAlign w:val="superscript"/>
        </w:rPr>
        <w:t>3</w:t>
      </w:r>
      <w:r>
        <w:t>. В случаях, предусмотренных абзацем четвертым пункта 18</w:t>
      </w:r>
      <w:r>
        <w:rPr>
          <w:vertAlign w:val="superscript"/>
        </w:rPr>
        <w:t>1</w:t>
      </w:r>
      <w:r>
        <w:t>, абзацами третьим и четвертым пункта 18</w:t>
      </w:r>
      <w:r>
        <w:rPr>
          <w:vertAlign w:val="superscript"/>
        </w:rPr>
        <w:t>2</w:t>
      </w:r>
      <w:r>
        <w:t xml:space="preserve"> настоящей Инструкции, после аннулирования отметок органом загса в документы, удостоверяющие личность, вносятся новые отметки (о детях, заключении брака) с учетом внесенных изменений.</w:t>
      </w:r>
    </w:p>
    <w:p w:rsidR="00FC4BC4" w:rsidRDefault="00FC4BC4">
      <w:pPr>
        <w:pStyle w:val="point"/>
      </w:pPr>
      <w:r>
        <w:t>19. Аннулирование отметки, внесенной в документ, удостоверяющий личность, производится путем проставления на ней отметки «АННУЛИРОВАНО», с указанием даты аннулирования, которая подписывается должностным лицом органа загса и скрепляется печатью органа загса с изображением Государственного герба Республики Беларусь.</w:t>
      </w:r>
    </w:p>
    <w:p w:rsidR="00FC4BC4" w:rsidRDefault="00FC4BC4">
      <w:pPr>
        <w:pStyle w:val="newncpi"/>
      </w:pPr>
      <w:r>
        <w:t> </w:t>
      </w:r>
    </w:p>
    <w:p w:rsidR="00FC4BC4" w:rsidRDefault="00FC4BC4">
      <w:pPr>
        <w:rPr>
          <w:rFonts w:eastAsia="Times New Roman"/>
        </w:rPr>
        <w:sectPr w:rsidR="00FC4BC4" w:rsidSect="00FC4BC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FC4BC4" w:rsidRDefault="00FC4BC4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3661"/>
      </w:tblGrid>
      <w:tr w:rsidR="00FC4BC4">
        <w:tc>
          <w:tcPr>
            <w:tcW w:w="3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9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ppend1"/>
            </w:pPr>
            <w:r>
              <w:t>Приложение 1</w:t>
            </w:r>
          </w:p>
          <w:p w:rsidR="00FC4BC4" w:rsidRDefault="00FC4BC4">
            <w:pPr>
              <w:pStyle w:val="append"/>
            </w:pPr>
            <w:r>
              <w:t>к Инструкции о порядке внесения</w:t>
            </w:r>
            <w:r>
              <w:br/>
              <w:t>и аннулирования органами,</w:t>
            </w:r>
            <w:r>
              <w:br/>
              <w:t>регистрирующими акты гражданского</w:t>
            </w:r>
            <w:r>
              <w:br/>
              <w:t>состояния, отметок в документы,</w:t>
            </w:r>
            <w:r>
              <w:br/>
              <w:t xml:space="preserve">удостоверяющие личность </w:t>
            </w:r>
          </w:p>
        </w:tc>
      </w:tr>
    </w:tbl>
    <w:p w:rsidR="00FC4BC4" w:rsidRDefault="00FC4BC4">
      <w:pPr>
        <w:pStyle w:val="titlep"/>
      </w:pPr>
      <w:r>
        <w:t>Образец отметки о детях, не достигших восемнадцатилетнего возраста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4"/>
        <w:gridCol w:w="4686"/>
        <w:gridCol w:w="2159"/>
      </w:tblGrid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______________________________________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(наименование органа, регистрирующего акты гражданского состояния)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гр. ___________________________________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357"/>
            </w:pPr>
            <w:r>
              <w:t>(фамилия, собственное имя, отчество (если таковое имеется) ребенка,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______________________________________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дата его рождения)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запись акта о рождении № ______________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от «__» ____________________ _____ г.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(дата регистрации рождения)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  <w:jc w:val="center"/>
            </w:pPr>
            <w:r>
              <w:t>________________________________________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(подпись должностного лица органа,</w:t>
            </w:r>
            <w:r>
              <w:br/>
              <w:t>регистрирующего акты гражданского состояния)</w:t>
            </w:r>
          </w:p>
        </w:tc>
        <w:tc>
          <w:tcPr>
            <w:tcW w:w="115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</w:tbl>
    <w:p w:rsidR="00FC4BC4" w:rsidRDefault="00FC4BC4">
      <w:pPr>
        <w:pStyle w:val="newncpi"/>
      </w:pPr>
      <w:r>
        <w:t> </w:t>
      </w:r>
    </w:p>
    <w:p w:rsidR="00FC4BC4" w:rsidRDefault="00FC4BC4">
      <w:pPr>
        <w:pStyle w:val="newncpi0"/>
        <w:jc w:val="center"/>
      </w:pPr>
      <w:r>
        <w:t>Размер штампа 70 х 35 мм</w:t>
      </w:r>
    </w:p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3661"/>
      </w:tblGrid>
      <w:tr w:rsidR="00FC4BC4">
        <w:tc>
          <w:tcPr>
            <w:tcW w:w="3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9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ppend1"/>
            </w:pPr>
            <w:r>
              <w:t>Приложение 2</w:t>
            </w:r>
          </w:p>
          <w:p w:rsidR="00FC4BC4" w:rsidRDefault="00FC4BC4">
            <w:pPr>
              <w:pStyle w:val="append"/>
            </w:pPr>
            <w:r>
              <w:t>к Инструкции о порядке внесения</w:t>
            </w:r>
            <w:r>
              <w:br/>
              <w:t>и аннулирования органами,</w:t>
            </w:r>
            <w:r>
              <w:br/>
              <w:t>регистрирующими акты гражданского</w:t>
            </w:r>
            <w:r>
              <w:br/>
              <w:t>состояния, отметок в документы,</w:t>
            </w:r>
            <w:r>
              <w:br/>
              <w:t xml:space="preserve">удостоверяющие личность </w:t>
            </w:r>
          </w:p>
        </w:tc>
      </w:tr>
    </w:tbl>
    <w:p w:rsidR="00FC4BC4" w:rsidRDefault="00FC4BC4">
      <w:pPr>
        <w:pStyle w:val="titlep"/>
      </w:pPr>
      <w:r>
        <w:t>Образец отметки о регистрации заключения брака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2"/>
        <w:gridCol w:w="5048"/>
        <w:gridCol w:w="1799"/>
      </w:tblGrid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 xml:space="preserve">(наименование органа, регистрирующего 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ПРОИЗВЕДЕНА РЕГИСТРАЦИЯ ЗАКЛЮЧЕНИЯ БРАКА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с гр. 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(фамилия, собственное имя, отчество (если таковое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имеется) супруга, дата его рождения)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запись акта о заключении брака № 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от «__» ____________________ _____ г.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539"/>
            </w:pPr>
            <w:r>
              <w:t>(дата регистрации заключения брака)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Фамилия после заключения брака 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  <w:jc w:val="center"/>
            </w:pPr>
            <w:r>
              <w:t>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(подпись должностного лица органа,</w:t>
            </w:r>
            <w:r>
              <w:br/>
              <w:t>регистрирующего 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</w:tbl>
    <w:p w:rsidR="00FC4BC4" w:rsidRDefault="00FC4BC4">
      <w:pPr>
        <w:pStyle w:val="newncpi"/>
      </w:pPr>
      <w:r>
        <w:t> </w:t>
      </w:r>
    </w:p>
    <w:p w:rsidR="00FC4BC4" w:rsidRDefault="00FC4BC4">
      <w:pPr>
        <w:pStyle w:val="newncpi0"/>
        <w:jc w:val="center"/>
      </w:pPr>
      <w:r>
        <w:t>Размер штампа 70 х 50 мм</w:t>
      </w:r>
    </w:p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3661"/>
      </w:tblGrid>
      <w:tr w:rsidR="00FC4BC4">
        <w:tc>
          <w:tcPr>
            <w:tcW w:w="3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9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ppend1"/>
            </w:pPr>
            <w:r>
              <w:t>Приложение 3</w:t>
            </w:r>
          </w:p>
          <w:p w:rsidR="00FC4BC4" w:rsidRDefault="00FC4BC4">
            <w:pPr>
              <w:pStyle w:val="append"/>
            </w:pPr>
            <w:r>
              <w:t>к Инструкции о порядке внесения</w:t>
            </w:r>
            <w:r>
              <w:br/>
              <w:t>и аннулирования органами,</w:t>
            </w:r>
            <w:r>
              <w:br/>
              <w:t>регистрирующими акты гражданского</w:t>
            </w:r>
            <w:r>
              <w:br/>
            </w:r>
            <w:r>
              <w:lastRenderedPageBreak/>
              <w:t>состояния, отметок в документы,</w:t>
            </w:r>
            <w:r>
              <w:br/>
              <w:t xml:space="preserve">удостоверяющие личность </w:t>
            </w:r>
          </w:p>
        </w:tc>
      </w:tr>
    </w:tbl>
    <w:p w:rsidR="00FC4BC4" w:rsidRDefault="00FC4BC4">
      <w:pPr>
        <w:pStyle w:val="titlep"/>
      </w:pPr>
      <w:r>
        <w:lastRenderedPageBreak/>
        <w:t>Образец отметки о регистрации расторжения брака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2"/>
        <w:gridCol w:w="5048"/>
        <w:gridCol w:w="1799"/>
      </w:tblGrid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 xml:space="preserve">(наименование органа, регистрирующего 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ПРОИЗВЕДЕНА РЕГИСТРАЦИЯ РАСТОРЖЕНИЯ БРАКА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с гр. 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357"/>
              <w:jc w:val="center"/>
            </w:pPr>
            <w:r>
              <w:t>(фамилия, собственное имя, отчество (если таковое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имеется) бывшего супруга, дата его рождения)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запись акта о расторжении брака № 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от «__» ____________________ _____ г.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539"/>
            </w:pPr>
            <w:r>
              <w:t>(дата регистрации расторжения брака)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Фамилия после расторжения брака 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  <w:jc w:val="center"/>
            </w:pPr>
            <w:r>
              <w:t>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(подпись должностного лица органа,</w:t>
            </w:r>
            <w:r>
              <w:br/>
              <w:t>регистрирующего 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</w:tbl>
    <w:p w:rsidR="00FC4BC4" w:rsidRDefault="00FC4BC4">
      <w:pPr>
        <w:pStyle w:val="newncpi"/>
      </w:pPr>
      <w:r>
        <w:t> </w:t>
      </w:r>
    </w:p>
    <w:p w:rsidR="00FC4BC4" w:rsidRDefault="00FC4BC4">
      <w:pPr>
        <w:pStyle w:val="newncpi0"/>
        <w:jc w:val="center"/>
      </w:pPr>
      <w:r>
        <w:t>Размер штампа 70 х 50 мм</w:t>
      </w:r>
    </w:p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3661"/>
      </w:tblGrid>
      <w:tr w:rsidR="00FC4BC4">
        <w:tc>
          <w:tcPr>
            <w:tcW w:w="3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9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ppend1"/>
            </w:pPr>
            <w:r>
              <w:t>Приложение 4</w:t>
            </w:r>
          </w:p>
          <w:p w:rsidR="00FC4BC4" w:rsidRDefault="00FC4BC4">
            <w:pPr>
              <w:pStyle w:val="append"/>
            </w:pPr>
            <w:r>
              <w:t>к Инструкции о порядке внесения</w:t>
            </w:r>
            <w:r>
              <w:br/>
              <w:t>и аннулирования органами,</w:t>
            </w:r>
            <w:r>
              <w:br/>
              <w:t>регистрирующими акты гражданского</w:t>
            </w:r>
            <w:r>
              <w:br/>
              <w:t>состояния, отметок в документы,</w:t>
            </w:r>
            <w:r>
              <w:br/>
              <w:t xml:space="preserve">удостоверяющие личность </w:t>
            </w:r>
          </w:p>
        </w:tc>
      </w:tr>
    </w:tbl>
    <w:p w:rsidR="00FC4BC4" w:rsidRDefault="00FC4BC4">
      <w:pPr>
        <w:pStyle w:val="titlep"/>
      </w:pPr>
      <w:r>
        <w:t>Образец отметки о перемене фамилии, собственного имени, отчества (если таковое имеется)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6493"/>
        <w:gridCol w:w="1076"/>
      </w:tblGrid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 xml:space="preserve">(наименование органа, регистрирующего 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акты гражданского состояния)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ПРОИЗВЕДЕНА РЕГИСТРАЦИЯ ПЕРЕМЕНЫ ФАМИЛИИ, СОБСТВЕННОГО ИМЕНИ, ОТЧЕСТВА (ЕСЛИ ТАКОВОЕ ИМЕЕТСЯ)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запись акта о перемене имени № ____________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от «__» _______________________ ____ г.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539"/>
              <w:jc w:val="left"/>
            </w:pPr>
            <w:r>
              <w:t xml:space="preserve">(дата регистрации перемены фамилии, </w:t>
            </w:r>
          </w:p>
          <w:p w:rsidR="00FC4BC4" w:rsidRDefault="00FC4BC4">
            <w:pPr>
              <w:pStyle w:val="undline"/>
              <w:ind w:left="900"/>
              <w:jc w:val="left"/>
            </w:pPr>
            <w:r>
              <w:t>собственного имени, отчества (если таковое имеется))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left"/>
            </w:pPr>
            <w:r>
              <w:t>Фамилия, собственное имя, отчество (если таковое имеется) после регистрации перемены ____________________</w:t>
            </w:r>
          </w:p>
          <w:p w:rsidR="00FC4BC4" w:rsidRDefault="00FC4BC4">
            <w:pPr>
              <w:pStyle w:val="newncpi0"/>
            </w:pPr>
            <w:r>
              <w:t>______________________________________________________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  <w:jc w:val="center"/>
            </w:pPr>
            <w:r>
              <w:t>________________________________________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96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34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(подпись должностного лица органа,</w:t>
            </w:r>
            <w:r>
              <w:br/>
              <w:t>регистрирующего акты гражданского состояния)</w:t>
            </w:r>
          </w:p>
        </w:tc>
        <w:tc>
          <w:tcPr>
            <w:tcW w:w="5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</w:tbl>
    <w:p w:rsidR="00FC4BC4" w:rsidRDefault="00FC4BC4">
      <w:pPr>
        <w:pStyle w:val="newncpi"/>
      </w:pPr>
      <w:r>
        <w:t> </w:t>
      </w:r>
    </w:p>
    <w:p w:rsidR="00FC4BC4" w:rsidRDefault="00FC4BC4">
      <w:pPr>
        <w:pStyle w:val="newncpi0"/>
        <w:jc w:val="center"/>
      </w:pPr>
      <w:r>
        <w:t>Размер штампа 70 х 50 мм</w:t>
      </w:r>
    </w:p>
    <w:p w:rsidR="00FC4BC4" w:rsidRDefault="00FC4BC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3661"/>
      </w:tblGrid>
      <w:tr w:rsidR="00FC4BC4">
        <w:tc>
          <w:tcPr>
            <w:tcW w:w="3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"/>
            </w:pPr>
            <w:r>
              <w:t> </w:t>
            </w:r>
          </w:p>
        </w:tc>
        <w:tc>
          <w:tcPr>
            <w:tcW w:w="19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append1"/>
            </w:pPr>
            <w:r>
              <w:t>Приложение 5</w:t>
            </w:r>
          </w:p>
          <w:p w:rsidR="00FC4BC4" w:rsidRDefault="00FC4BC4">
            <w:pPr>
              <w:pStyle w:val="append"/>
            </w:pPr>
            <w:r>
              <w:t>к Инструкции о порядке внесения</w:t>
            </w:r>
            <w:r>
              <w:br/>
              <w:t>и аннулирования органами,</w:t>
            </w:r>
            <w:r>
              <w:br/>
              <w:t>регистрирующими акты гражданского</w:t>
            </w:r>
            <w:r>
              <w:br/>
            </w:r>
            <w:r>
              <w:lastRenderedPageBreak/>
              <w:t>состояния, отметок в документы,</w:t>
            </w:r>
            <w:r>
              <w:br/>
              <w:t xml:space="preserve">удостоверяющие личность </w:t>
            </w:r>
          </w:p>
        </w:tc>
      </w:tr>
    </w:tbl>
    <w:p w:rsidR="00FC4BC4" w:rsidRDefault="00FC4BC4">
      <w:pPr>
        <w:pStyle w:val="titlep"/>
      </w:pPr>
      <w:r>
        <w:lastRenderedPageBreak/>
        <w:t>Образец отметки об изменении фамилии, собственного имени, отчества (если таковое имеется)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2"/>
        <w:gridCol w:w="5048"/>
        <w:gridCol w:w="1799"/>
      </w:tblGrid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 xml:space="preserve">(наименование органа, регистрирующего 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  <w:jc w:val="center"/>
            </w:pPr>
            <w:r>
              <w:t>ИЗМЕНЕНА (ИЗМЕНЕНО) ФАМИЛИЯ, СОБСТВЕННОЕ ИМЯ, ОТЧЕСТВО (ЕСЛИ ТАКОВОЕ ИМЕЕТСЯ)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на 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(фамилия, собственное имя, отчество (если таковое имеется) после изменения)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_________________________________________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newncpi0"/>
            </w:pPr>
            <w:r>
              <w:t>«__» _______________________ ____ г.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ind w:firstLine="181"/>
            </w:pPr>
            <w:r>
              <w:t>(дата изменения фамилии, собственного</w:t>
            </w:r>
          </w:p>
          <w:p w:rsidR="00FC4BC4" w:rsidRDefault="00FC4BC4">
            <w:pPr>
              <w:pStyle w:val="undline"/>
              <w:ind w:firstLine="1259"/>
            </w:pPr>
            <w:r>
              <w:t>имени, отчества (если таковое имеется))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  <w:jc w:val="center"/>
            </w:pPr>
            <w:r>
              <w:t>________________________________________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  <w:tr w:rsidR="00FC4BC4">
        <w:trPr>
          <w:trHeight w:val="240"/>
        </w:trPr>
        <w:tc>
          <w:tcPr>
            <w:tcW w:w="134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  <w:tc>
          <w:tcPr>
            <w:tcW w:w="2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undline"/>
              <w:jc w:val="center"/>
            </w:pPr>
            <w:r>
              <w:t>(подпись должностного лица органа,</w:t>
            </w:r>
            <w:r>
              <w:br/>
              <w:t>регистрирующего акты гражданского состояния)</w:t>
            </w:r>
          </w:p>
        </w:tc>
        <w:tc>
          <w:tcPr>
            <w:tcW w:w="96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C4BC4" w:rsidRDefault="00FC4BC4">
            <w:pPr>
              <w:pStyle w:val="table10"/>
            </w:pPr>
            <w:r>
              <w:t> </w:t>
            </w:r>
          </w:p>
        </w:tc>
      </w:tr>
    </w:tbl>
    <w:p w:rsidR="00FC4BC4" w:rsidRDefault="00FC4BC4">
      <w:pPr>
        <w:pStyle w:val="newncpi"/>
      </w:pPr>
      <w:r>
        <w:t> </w:t>
      </w:r>
    </w:p>
    <w:p w:rsidR="00FC4BC4" w:rsidRDefault="00FC4BC4">
      <w:pPr>
        <w:pStyle w:val="newncpi0"/>
        <w:jc w:val="center"/>
      </w:pPr>
      <w:r>
        <w:t>Размер штампа 70 х 50 мм</w:t>
      </w:r>
    </w:p>
    <w:p w:rsidR="00FC4BC4" w:rsidRDefault="00FC4BC4">
      <w:pPr>
        <w:pStyle w:val="newncpi0"/>
        <w:jc w:val="center"/>
      </w:pPr>
      <w:r>
        <w:t> </w:t>
      </w:r>
    </w:p>
    <w:p w:rsidR="0007394E" w:rsidRDefault="0007394E"/>
    <w:sectPr w:rsidR="0007394E" w:rsidSect="00FC4BC4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FE7" w:rsidRDefault="00241FE7" w:rsidP="00FC4BC4">
      <w:pPr>
        <w:spacing w:after="0" w:line="240" w:lineRule="auto"/>
      </w:pPr>
      <w:r>
        <w:separator/>
      </w:r>
    </w:p>
  </w:endnote>
  <w:endnote w:type="continuationSeparator" w:id="0">
    <w:p w:rsidR="00241FE7" w:rsidRDefault="00241FE7" w:rsidP="00FC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Default="00FC4B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Default="00FC4BC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Default="00FC4B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FE7" w:rsidRDefault="00241FE7" w:rsidP="00FC4BC4">
      <w:pPr>
        <w:spacing w:after="0" w:line="240" w:lineRule="auto"/>
      </w:pPr>
      <w:r>
        <w:separator/>
      </w:r>
    </w:p>
  </w:footnote>
  <w:footnote w:type="continuationSeparator" w:id="0">
    <w:p w:rsidR="00241FE7" w:rsidRDefault="00241FE7" w:rsidP="00FC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Default="00FC4BC4" w:rsidP="00DA7B7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FC4BC4" w:rsidRDefault="00FC4B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Pr="00FC4BC4" w:rsidRDefault="00FC4BC4" w:rsidP="00DA7B75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FC4BC4">
      <w:rPr>
        <w:rStyle w:val="a7"/>
        <w:rFonts w:ascii="Times New Roman" w:hAnsi="Times New Roman" w:cs="Times New Roman"/>
        <w:sz w:val="24"/>
      </w:rPr>
      <w:fldChar w:fldCharType="begin"/>
    </w:r>
    <w:r w:rsidRPr="00FC4BC4">
      <w:rPr>
        <w:rStyle w:val="a7"/>
        <w:rFonts w:ascii="Times New Roman" w:hAnsi="Times New Roman" w:cs="Times New Roman"/>
        <w:sz w:val="24"/>
      </w:rPr>
      <w:instrText xml:space="preserve"> PAGE </w:instrText>
    </w:r>
    <w:r w:rsidRPr="00FC4BC4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8</w:t>
    </w:r>
    <w:r w:rsidRPr="00FC4BC4">
      <w:rPr>
        <w:rStyle w:val="a7"/>
        <w:rFonts w:ascii="Times New Roman" w:hAnsi="Times New Roman" w:cs="Times New Roman"/>
        <w:sz w:val="24"/>
      </w:rPr>
      <w:fldChar w:fldCharType="end"/>
    </w:r>
  </w:p>
  <w:p w:rsidR="00FC4BC4" w:rsidRPr="00FC4BC4" w:rsidRDefault="00FC4BC4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C4" w:rsidRDefault="00FC4B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C4"/>
    <w:rsid w:val="0007394E"/>
    <w:rsid w:val="00241FE7"/>
    <w:rsid w:val="00FC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AB587-3CCE-4179-A2BB-97E1E481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FC4BC4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FC4BC4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gree">
    <w:name w:val="agree"/>
    <w:basedOn w:val="a"/>
    <w:rsid w:val="00FC4BC4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FC4BC4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FC4BC4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4BC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FC4BC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C4BC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C4BC4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C4BC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C4BC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greefio">
    <w:name w:val="agreefio"/>
    <w:basedOn w:val="a"/>
    <w:rsid w:val="00FC4BC4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C4BC4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C4BC4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C4BC4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FC4BC4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C4BC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C4BC4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C4BC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4BC4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C4BC4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FC4BC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C4BC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C4BC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C4BC4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FC4BC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C4BC4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FC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4BC4"/>
  </w:style>
  <w:style w:type="paragraph" w:styleId="a5">
    <w:name w:val="footer"/>
    <w:basedOn w:val="a"/>
    <w:link w:val="a6"/>
    <w:uiPriority w:val="99"/>
    <w:unhideWhenUsed/>
    <w:rsid w:val="00FC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4BC4"/>
  </w:style>
  <w:style w:type="character" w:styleId="a7">
    <w:name w:val="page number"/>
    <w:basedOn w:val="a0"/>
    <w:uiPriority w:val="99"/>
    <w:semiHidden/>
    <w:unhideWhenUsed/>
    <w:rsid w:val="00FC4BC4"/>
  </w:style>
  <w:style w:type="table" w:styleId="a8">
    <w:name w:val="Table Grid"/>
    <w:basedOn w:val="a1"/>
    <w:uiPriority w:val="39"/>
    <w:rsid w:val="00FC4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2032</Words>
  <Characters>15630</Characters>
  <Application>Microsoft Office Word</Application>
  <DocSecurity>0</DocSecurity>
  <Lines>538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2026-09-07T12:23:00Z</dcterms:created>
  <dcterms:modified xsi:type="dcterms:W3CDTF">2026-09-07T12:23:00Z</dcterms:modified>
</cp:coreProperties>
</file>