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A10" w:rsidRDefault="00C660A1">
      <w:pPr>
        <w:rPr>
          <w:szCs w:val="30"/>
        </w:rPr>
      </w:pPr>
      <w:r>
        <w:rPr>
          <w:szCs w:val="30"/>
        </w:rPr>
        <w:t>МАТЕРИАЛ</w:t>
      </w:r>
    </w:p>
    <w:p w:rsidR="00C660A1" w:rsidRDefault="00C660A1">
      <w:pPr>
        <w:rPr>
          <w:szCs w:val="30"/>
        </w:rPr>
      </w:pPr>
      <w:r>
        <w:rPr>
          <w:szCs w:val="30"/>
        </w:rPr>
        <w:t>для членов информационно-пропагандистских групп</w:t>
      </w:r>
    </w:p>
    <w:p w:rsidR="00C660A1" w:rsidRDefault="00406094">
      <w:pPr>
        <w:rPr>
          <w:szCs w:val="30"/>
        </w:rPr>
      </w:pPr>
      <w:r>
        <w:rPr>
          <w:szCs w:val="30"/>
        </w:rPr>
        <w:t>(август</w:t>
      </w:r>
      <w:r w:rsidR="00B37BD6">
        <w:rPr>
          <w:szCs w:val="30"/>
        </w:rPr>
        <w:t>,</w:t>
      </w:r>
      <w:r w:rsidR="00C660A1">
        <w:rPr>
          <w:szCs w:val="30"/>
        </w:rPr>
        <w:t xml:space="preserve"> 202</w:t>
      </w:r>
      <w:r>
        <w:rPr>
          <w:szCs w:val="30"/>
        </w:rPr>
        <w:t>4</w:t>
      </w:r>
      <w:r w:rsidR="00C660A1">
        <w:rPr>
          <w:szCs w:val="30"/>
        </w:rPr>
        <w:t xml:space="preserve"> г.)</w:t>
      </w:r>
    </w:p>
    <w:p w:rsidR="00C660A1" w:rsidRDefault="00C660A1">
      <w:pPr>
        <w:rPr>
          <w:szCs w:val="30"/>
        </w:rPr>
      </w:pPr>
    </w:p>
    <w:p w:rsidR="00B37BD6" w:rsidRPr="004C27B1" w:rsidRDefault="00C660A1" w:rsidP="00B37BD6">
      <w:pPr>
        <w:jc w:val="center"/>
        <w:rPr>
          <w:szCs w:val="30"/>
        </w:rPr>
      </w:pPr>
      <w:r w:rsidRPr="004C27B1">
        <w:rPr>
          <w:szCs w:val="30"/>
        </w:rPr>
        <w:t>ПРОФИЛАКТИКА ПОТРЕБЛЕНИЯ НЕСОВЕРШЕННОЛЕТНИМИ</w:t>
      </w:r>
      <w:r w:rsidR="00B37BD6" w:rsidRPr="004C27B1">
        <w:rPr>
          <w:szCs w:val="30"/>
        </w:rPr>
        <w:t xml:space="preserve"> </w:t>
      </w:r>
    </w:p>
    <w:p w:rsidR="00C660A1" w:rsidRPr="004C27B1" w:rsidRDefault="00C660A1" w:rsidP="00B37BD6">
      <w:pPr>
        <w:jc w:val="center"/>
        <w:rPr>
          <w:szCs w:val="30"/>
        </w:rPr>
      </w:pPr>
      <w:r w:rsidRPr="004C27B1">
        <w:rPr>
          <w:szCs w:val="30"/>
        </w:rPr>
        <w:t>АЛКОГОЛЯ И ТАБАЧНЫХ ИЗДЕЛИЙ</w:t>
      </w:r>
    </w:p>
    <w:p w:rsidR="000812AF" w:rsidRDefault="000812AF" w:rsidP="00B37BD6">
      <w:pPr>
        <w:jc w:val="center"/>
        <w:rPr>
          <w:b/>
          <w:szCs w:val="30"/>
        </w:rPr>
      </w:pPr>
    </w:p>
    <w:p w:rsidR="000812AF" w:rsidRPr="000812AF" w:rsidRDefault="000812AF" w:rsidP="00B37BD6">
      <w:pPr>
        <w:jc w:val="center"/>
        <w:rPr>
          <w:i/>
          <w:szCs w:val="30"/>
        </w:rPr>
      </w:pPr>
      <w:r w:rsidRPr="000812AF">
        <w:rPr>
          <w:i/>
          <w:szCs w:val="30"/>
        </w:rPr>
        <w:t>(дополнительная тема)</w:t>
      </w:r>
    </w:p>
    <w:p w:rsidR="00F41B0F" w:rsidRDefault="00F41B0F" w:rsidP="00F41B0F">
      <w:pPr>
        <w:ind w:firstLine="708"/>
        <w:jc w:val="both"/>
        <w:rPr>
          <w:rFonts w:eastAsia="Times New Roman"/>
          <w:szCs w:val="30"/>
          <w:lang w:eastAsia="ru-RU"/>
        </w:rPr>
      </w:pPr>
    </w:p>
    <w:p w:rsidR="00F41B0F" w:rsidRPr="00F41B0F" w:rsidRDefault="00465244" w:rsidP="00B37BD6">
      <w:pPr>
        <w:rPr>
          <w:rFonts w:eastAsia="Times New Roman"/>
          <w:b/>
          <w:sz w:val="28"/>
          <w:szCs w:val="28"/>
          <w:lang w:eastAsia="ru-RU"/>
        </w:rPr>
      </w:pPr>
      <w:r w:rsidRPr="005E2522">
        <w:rPr>
          <w:rFonts w:eastAsia="Times New Roman"/>
          <w:b/>
          <w:sz w:val="28"/>
          <w:szCs w:val="28"/>
          <w:lang w:eastAsia="ru-RU"/>
        </w:rPr>
        <w:t>Профилактика потребления алкогольных веществ</w:t>
      </w:r>
    </w:p>
    <w:p w:rsidR="00BE52AC" w:rsidRPr="005E2522" w:rsidRDefault="00465244" w:rsidP="00F41B0F">
      <w:pPr>
        <w:ind w:firstLine="708"/>
        <w:jc w:val="both"/>
        <w:rPr>
          <w:rFonts w:eastAsia="Times New Roman"/>
          <w:sz w:val="28"/>
          <w:szCs w:val="28"/>
          <w:lang w:eastAsia="ru-RU"/>
        </w:rPr>
      </w:pPr>
      <w:r w:rsidRPr="005E2522">
        <w:rPr>
          <w:rFonts w:eastAsia="Times New Roman"/>
          <w:sz w:val="28"/>
          <w:szCs w:val="28"/>
          <w:lang w:eastAsia="ru-RU"/>
        </w:rPr>
        <w:t>Сегодня</w:t>
      </w:r>
      <w:r w:rsidR="00F41B0F" w:rsidRPr="00F41B0F">
        <w:rPr>
          <w:rFonts w:eastAsia="Times New Roman"/>
          <w:sz w:val="28"/>
          <w:szCs w:val="28"/>
          <w:lang w:eastAsia="ru-RU"/>
        </w:rPr>
        <w:t xml:space="preserve"> у подростков «особой популярностью» пользуются слабоалкогольные коктейли и напитки. Приятный фруктовый вкус, небольшое содержание алкоголя и доступная цена – молодёжь, не раздумывая, отдаёт предпочтение такому хмельному зелью, а </w:t>
      </w:r>
      <w:r w:rsidR="006401EE">
        <w:rPr>
          <w:rFonts w:eastAsia="Times New Roman"/>
          <w:sz w:val="28"/>
          <w:szCs w:val="28"/>
          <w:lang w:eastAsia="ru-RU"/>
        </w:rPr>
        <w:t xml:space="preserve">разнообразный </w:t>
      </w:r>
      <w:r w:rsidR="00F41B0F" w:rsidRPr="00F41B0F">
        <w:rPr>
          <w:rFonts w:eastAsia="Times New Roman"/>
          <w:sz w:val="28"/>
          <w:szCs w:val="28"/>
          <w:lang w:eastAsia="ru-RU"/>
        </w:rPr>
        <w:t xml:space="preserve">выбор напитков не только дурманит, но и заставляет думать, что это не так вредно, как кажется. </w:t>
      </w:r>
    </w:p>
    <w:p w:rsidR="00F41B0F" w:rsidRPr="00F41B0F" w:rsidRDefault="00F41B0F" w:rsidP="00F41B0F">
      <w:pPr>
        <w:ind w:firstLine="708"/>
        <w:jc w:val="both"/>
        <w:rPr>
          <w:rFonts w:eastAsia="Times New Roman"/>
          <w:sz w:val="28"/>
          <w:szCs w:val="28"/>
          <w:lang w:eastAsia="ru-RU"/>
        </w:rPr>
      </w:pPr>
      <w:r w:rsidRPr="00F41B0F">
        <w:rPr>
          <w:rFonts w:eastAsia="Times New Roman"/>
          <w:sz w:val="28"/>
          <w:szCs w:val="28"/>
          <w:lang w:eastAsia="ru-RU"/>
        </w:rPr>
        <w:t xml:space="preserve">Мнение медиков однозначно: употреблять слабоалкогольную продукцию небезопасно – такие напитки медленно, но верно приводят к алкогольной зависимости. Статистика показывает: те, кто сейчас зависим от спиртного, нередко начинали именно с «лёгких» напитков: пива, вина, джин-тоника, шампанского. </w:t>
      </w:r>
    </w:p>
    <w:p w:rsidR="00BF533F" w:rsidRDefault="00F41B0F" w:rsidP="00F41B0F">
      <w:pPr>
        <w:jc w:val="both"/>
        <w:rPr>
          <w:rFonts w:eastAsia="Times New Roman"/>
          <w:sz w:val="28"/>
          <w:szCs w:val="28"/>
          <w:lang w:eastAsia="ru-RU"/>
        </w:rPr>
      </w:pPr>
      <w:r w:rsidRPr="00F41B0F">
        <w:rPr>
          <w:rFonts w:eastAsia="Times New Roman"/>
          <w:sz w:val="28"/>
          <w:szCs w:val="28"/>
          <w:lang w:eastAsia="ru-RU"/>
        </w:rPr>
        <w:t> </w:t>
      </w:r>
      <w:r w:rsidRPr="00F41B0F">
        <w:rPr>
          <w:rFonts w:eastAsia="Times New Roman"/>
          <w:sz w:val="28"/>
          <w:szCs w:val="28"/>
          <w:lang w:eastAsia="ru-RU"/>
        </w:rPr>
        <w:tab/>
        <w:t xml:space="preserve">Как же спивается молодежь? </w:t>
      </w:r>
    </w:p>
    <w:p w:rsidR="00465244" w:rsidRPr="005E2522" w:rsidRDefault="00F41B0F" w:rsidP="00F41B0F">
      <w:pPr>
        <w:jc w:val="both"/>
        <w:rPr>
          <w:rFonts w:eastAsia="Times New Roman"/>
          <w:sz w:val="28"/>
          <w:szCs w:val="28"/>
          <w:lang w:eastAsia="ru-RU"/>
        </w:rPr>
      </w:pPr>
      <w:r w:rsidRPr="00F41B0F">
        <w:rPr>
          <w:rFonts w:eastAsia="Times New Roman"/>
          <w:b/>
          <w:sz w:val="28"/>
          <w:szCs w:val="28"/>
          <w:lang w:eastAsia="ru-RU"/>
        </w:rPr>
        <w:t>Первая стадия</w:t>
      </w:r>
      <w:r w:rsidRPr="00F41B0F">
        <w:rPr>
          <w:rFonts w:eastAsia="Times New Roman"/>
          <w:sz w:val="28"/>
          <w:szCs w:val="28"/>
          <w:lang w:eastAsia="ru-RU"/>
        </w:rPr>
        <w:t xml:space="preserve"> алкоголизма сигнализирует о себе постепенным и незаметным для пьющего увеличением дозы горячительных напитков. Человек начинает всё чаще прикладываться к бутылке, изобретая в своё оправдание всё новые предлоги. На данном этапе у подростка возникает неудержимое желание выпить – эту тягу личность не контролирует, но в то же время и не признаёт у себя наличие проблемы. Поведение выпившего становится развязным и неадекватным, а на следующие сутки после принятия спиртного отмечается плохое настроение и самочувствие. Впрочем, желание опохмелиться у человека пока ещё не возникает. Будучи в трезвом состоянии, пьющий отдаёт себе отчёт в пагубности алкоголя и может </w:t>
      </w:r>
      <w:proofErr w:type="gramStart"/>
      <w:r w:rsidRPr="00F41B0F">
        <w:rPr>
          <w:rFonts w:eastAsia="Times New Roman"/>
          <w:sz w:val="28"/>
          <w:szCs w:val="28"/>
          <w:lang w:eastAsia="ru-RU"/>
        </w:rPr>
        <w:t>даже  осуждать</w:t>
      </w:r>
      <w:proofErr w:type="gramEnd"/>
      <w:r w:rsidRPr="00F41B0F">
        <w:rPr>
          <w:rFonts w:eastAsia="Times New Roman"/>
          <w:sz w:val="28"/>
          <w:szCs w:val="28"/>
          <w:lang w:eastAsia="ru-RU"/>
        </w:rPr>
        <w:t xml:space="preserve"> выпивающих. На этой стадии личность ещё можно самостоятельно убедить отказаться от выпивки и вернуться к нормальному образу жизни. Если никаких мер не предпринимается, начальная ступень патологического пристрастия переходит в другую. </w:t>
      </w:r>
    </w:p>
    <w:p w:rsidR="00465244" w:rsidRPr="005E2522" w:rsidRDefault="00F41B0F" w:rsidP="00465244">
      <w:pPr>
        <w:ind w:firstLine="708"/>
        <w:jc w:val="both"/>
        <w:rPr>
          <w:rFonts w:eastAsia="Times New Roman"/>
          <w:sz w:val="28"/>
          <w:szCs w:val="28"/>
          <w:lang w:eastAsia="ru-RU"/>
        </w:rPr>
      </w:pPr>
      <w:r w:rsidRPr="00F41B0F">
        <w:rPr>
          <w:rFonts w:eastAsia="Times New Roman"/>
          <w:b/>
          <w:sz w:val="28"/>
          <w:szCs w:val="28"/>
          <w:lang w:eastAsia="ru-RU"/>
        </w:rPr>
        <w:t>Второй этап</w:t>
      </w:r>
      <w:r w:rsidRPr="00F41B0F">
        <w:rPr>
          <w:rFonts w:eastAsia="Times New Roman"/>
          <w:sz w:val="28"/>
          <w:szCs w:val="28"/>
          <w:lang w:eastAsia="ru-RU"/>
        </w:rPr>
        <w:t xml:space="preserve"> отличается устойчивостью больного к спиртному: ему приходится выпивать всё чаще и больше. Этого требует организм, который без действия этилового спирта уже не способен нормально функционировать. На данной стадии у пьющего учащаются провалы в памяти, случаются депрессии. Человек испытывает постоянное утреннее желание принять новую дозу спиртного и опохмелиться. Не получая выпивку, зависимый от алкоголя проявляет агрессию и становится вспыльчивым, происходит потеря других увлечений и хобби, которые радовали человека до болезни, – теперь единственным пристрастием становится алкоголь. </w:t>
      </w:r>
    </w:p>
    <w:p w:rsidR="00F41B0F" w:rsidRPr="00F41B0F" w:rsidRDefault="00F41B0F" w:rsidP="00465244">
      <w:pPr>
        <w:ind w:firstLine="708"/>
        <w:jc w:val="both"/>
        <w:rPr>
          <w:rFonts w:eastAsia="Times New Roman"/>
          <w:sz w:val="28"/>
          <w:szCs w:val="28"/>
          <w:lang w:eastAsia="ru-RU"/>
        </w:rPr>
      </w:pPr>
      <w:r w:rsidRPr="00F41B0F">
        <w:rPr>
          <w:rFonts w:eastAsia="Times New Roman"/>
          <w:b/>
          <w:sz w:val="28"/>
          <w:szCs w:val="28"/>
          <w:lang w:eastAsia="ru-RU"/>
        </w:rPr>
        <w:lastRenderedPageBreak/>
        <w:t>Третья стадия</w:t>
      </w:r>
      <w:r w:rsidRPr="00F41B0F">
        <w:rPr>
          <w:rFonts w:eastAsia="Times New Roman"/>
          <w:sz w:val="28"/>
          <w:szCs w:val="28"/>
          <w:lang w:eastAsia="ru-RU"/>
        </w:rPr>
        <w:t xml:space="preserve"> проявляется наиболее разрушительным воздействием на здоровье и считается завершающей в развитии заболевания. В этой фазе у человека отмечается деградация психического и физического плана, а устойчивость к алкоголю уже ярко выражена: больной вынужден пить постоянно и ежедневно. Здесь врачи говорят о полной деградации личности, которая наблюдается на фоне ослабления интеллекта и нарушения речи, мыслительного процесса. Зависимость в этой стадии приводит к развитию стойких депрессий, очень часты мысли о суициде. Разрушенные мозговые клетки уже невозможно реанимировать и восстановить. Человек превращается в антисоциальную, замкнутую личность, проявляющую агрессивность и представляющую серьёзную опасность для окружающих.</w:t>
      </w:r>
    </w:p>
    <w:p w:rsidR="0062206C" w:rsidRDefault="0062206C" w:rsidP="0062206C">
      <w:pPr>
        <w:ind w:firstLine="708"/>
        <w:jc w:val="both"/>
        <w:rPr>
          <w:rFonts w:eastAsia="Calibri"/>
          <w:sz w:val="28"/>
          <w:szCs w:val="28"/>
        </w:rPr>
      </w:pPr>
      <w:r w:rsidRPr="0062206C">
        <w:rPr>
          <w:rFonts w:eastAsia="Calibri"/>
          <w:sz w:val="28"/>
          <w:szCs w:val="28"/>
        </w:rPr>
        <w:t xml:space="preserve">Нередко приобщение к спиртному — </w:t>
      </w:r>
      <w:r w:rsidRPr="0062206C">
        <w:rPr>
          <w:rFonts w:eastAsia="Calibri"/>
          <w:b/>
          <w:sz w:val="28"/>
          <w:szCs w:val="28"/>
        </w:rPr>
        <w:t>способ показать родителям, что они уже не дети,</w:t>
      </w:r>
      <w:r w:rsidRPr="0062206C">
        <w:rPr>
          <w:rFonts w:eastAsia="Calibri"/>
          <w:sz w:val="28"/>
          <w:szCs w:val="28"/>
        </w:rPr>
        <w:t xml:space="preserve"> или же привлечь их внимание к себе. У некоторых родителей вырывается вздох облегчения, когда они узнают, что их подросток «только» выпивает: «По крайней мере, он не употребляет наркотики». Алкоголь рассматривают как меньшее из зол. Другие родители, наоборот, начинают паниковать из-за бокала шампанского, выпитого на вечеринке, устанавливают строгий запрет на любые алкогольные напитки. </w:t>
      </w:r>
    </w:p>
    <w:p w:rsidR="0062206C" w:rsidRDefault="0062206C" w:rsidP="0062206C">
      <w:pPr>
        <w:ind w:firstLine="708"/>
        <w:jc w:val="both"/>
        <w:rPr>
          <w:rFonts w:eastAsia="Calibri"/>
          <w:sz w:val="28"/>
          <w:szCs w:val="28"/>
        </w:rPr>
      </w:pPr>
      <w:r w:rsidRPr="0062206C">
        <w:rPr>
          <w:rFonts w:eastAsia="Calibri"/>
          <w:sz w:val="28"/>
          <w:szCs w:val="28"/>
        </w:rPr>
        <w:t xml:space="preserve">Если подросток пришел домой пьяным, надо с ним </w:t>
      </w:r>
      <w:r w:rsidRPr="0062206C">
        <w:rPr>
          <w:rFonts w:eastAsia="Calibri"/>
          <w:b/>
          <w:sz w:val="28"/>
          <w:szCs w:val="28"/>
        </w:rPr>
        <w:t>поговорить.</w:t>
      </w:r>
      <w:r w:rsidRPr="0062206C">
        <w:rPr>
          <w:rFonts w:eastAsia="Calibri"/>
          <w:sz w:val="28"/>
          <w:szCs w:val="28"/>
        </w:rPr>
        <w:t xml:space="preserve"> Лучше это сделать обоим родителям на следу</w:t>
      </w:r>
      <w:bookmarkStart w:id="0" w:name="_GoBack"/>
      <w:bookmarkEnd w:id="0"/>
      <w:r w:rsidRPr="0062206C">
        <w:rPr>
          <w:rFonts w:eastAsia="Calibri"/>
          <w:sz w:val="28"/>
          <w:szCs w:val="28"/>
        </w:rPr>
        <w:t xml:space="preserve">ющий день. Ругать и читать мораль бессмысленно, лучше рассказать, что вы пережили, когда увидели его в дверях, как вас это огорчило. Узнайте, где, вместе с кем и при каких обстоятельствах это произошло. Не устраивайте допрос, говорите спокойно, подведите итог: теперь, когда ребенок получил новый опыт, ему решать, как вести себя дальше. </w:t>
      </w:r>
    </w:p>
    <w:p w:rsidR="00465244" w:rsidRPr="008C4805" w:rsidRDefault="0062206C" w:rsidP="008C4805">
      <w:pPr>
        <w:ind w:firstLine="708"/>
        <w:jc w:val="both"/>
        <w:rPr>
          <w:rFonts w:eastAsia="Calibri"/>
          <w:sz w:val="28"/>
          <w:szCs w:val="28"/>
        </w:rPr>
      </w:pPr>
      <w:r w:rsidRPr="0062206C">
        <w:rPr>
          <w:rFonts w:eastAsia="Calibri"/>
          <w:sz w:val="28"/>
          <w:szCs w:val="28"/>
        </w:rPr>
        <w:t xml:space="preserve">В 13-15 лет подросткам не верится, что алкоголь может стать причиной инфаркта или язвы желудка. Поэтому лучше рассказать, что из-за частого потребления алкоголя может увеличиться вес, нарушиться менструальный цикл или снизиться потенция. Надо предупредить, что алкоголь снижает самоконтроль и способность оценивать ситуацию, может стать причиной неадекватных поступков, насилия, незащищенного сексуального контакта, травмы, а также интоксикации организма и обострения хронических заболеваний. </w:t>
      </w:r>
    </w:p>
    <w:p w:rsidR="00465244" w:rsidRPr="00F41B0F" w:rsidRDefault="00F87E3A" w:rsidP="00465244">
      <w:pPr>
        <w:ind w:firstLine="708"/>
        <w:jc w:val="center"/>
        <w:rPr>
          <w:rFonts w:eastAsia="Times New Roman"/>
          <w:b/>
          <w:sz w:val="28"/>
          <w:szCs w:val="28"/>
          <w:shd w:val="clear" w:color="auto" w:fill="FFFFFF"/>
          <w:lang w:eastAsia="ru-RU"/>
        </w:rPr>
      </w:pPr>
      <w:r w:rsidRPr="005E2522">
        <w:rPr>
          <w:rFonts w:eastAsia="Times New Roman"/>
          <w:b/>
          <w:sz w:val="28"/>
          <w:szCs w:val="28"/>
          <w:lang w:eastAsia="ru-RU"/>
        </w:rPr>
        <w:t>Профилактика потребления</w:t>
      </w:r>
      <w:r w:rsidR="00465244" w:rsidRPr="005E2522">
        <w:rPr>
          <w:rFonts w:eastAsia="Times New Roman"/>
          <w:b/>
          <w:sz w:val="28"/>
          <w:szCs w:val="28"/>
          <w:lang w:eastAsia="ru-RU"/>
        </w:rPr>
        <w:t xml:space="preserve"> табачных веществ</w:t>
      </w:r>
    </w:p>
    <w:p w:rsidR="00F1535C" w:rsidRPr="005E2522" w:rsidRDefault="00F41B0F" w:rsidP="00F1535C">
      <w:pPr>
        <w:ind w:firstLine="426"/>
        <w:jc w:val="both"/>
        <w:rPr>
          <w:rFonts w:eastAsia="Calibri"/>
          <w:sz w:val="28"/>
          <w:szCs w:val="28"/>
        </w:rPr>
      </w:pPr>
      <w:r w:rsidRPr="00F41B0F">
        <w:rPr>
          <w:rFonts w:eastAsia="Times New Roman"/>
          <w:sz w:val="28"/>
          <w:szCs w:val="28"/>
          <w:lang w:eastAsia="ru-RU"/>
        </w:rPr>
        <w:tab/>
      </w:r>
      <w:r w:rsidR="00F1535C" w:rsidRPr="005E2522">
        <w:rPr>
          <w:rFonts w:eastAsia="Calibri"/>
          <w:sz w:val="28"/>
          <w:szCs w:val="28"/>
        </w:rPr>
        <w:t xml:space="preserve">Для многих родителей курение ребенка становится первым явным признаком его «взросления». Основными причинами начала курения многие подростки называют желание казаться взрослым, снять стресс и решить жизненные проблемы. Некоторые подростки в 16 лет уже сожалеют о том, что начали курить, но чувствуют, что не способны остановиться. Хорошо известно, что чем позднее подросток приобщается к курению и чем меньше стаж курения, тем выше шанс, что он сможет отказаться от вредной привычки. Поэтому одна из задач взрослых — отодвинуть момент начала курения. Но еще лучше — не допустить его вовсе. Большинству подростков трудно вообразить себя в возрасте 25 лет, а тем более — в 55. Поэтому предупреждение о вреде, которое курение причинит здоровью в отдаленном </w:t>
      </w:r>
      <w:r w:rsidR="00F1535C" w:rsidRPr="005E2522">
        <w:rPr>
          <w:rFonts w:eastAsia="Calibri"/>
          <w:sz w:val="28"/>
          <w:szCs w:val="28"/>
        </w:rPr>
        <w:lastRenderedPageBreak/>
        <w:t>будущем, вряд ли повлияет на их желание курить. Не стоит говорить ребенку, что из-за курения он не вырастет, не станет сильным, красивым и успешным. В кино и вокруг себя он видит много умных, обаятельных, сильных, состоявшихся людей с сигаретой. Но мальчику нужно рассказать о риске снижения потенции из-за курения, а девочке — о высоком риске осложнений во время беременности и возможных проблемах со здоровьем у будущего ребенка. А еще можно объяснить, что с курящими бывает неприятно целоваться, что от табака тускнеют волосы, портится цвет лица, темнеют зубы. Полезно также развеять заблуждение, что курение помогает сохранить стройную фигуру. Кроме того, ребенку можно сообщить, что курение уже не в моде, что в общественных местах и на работе его сильно ограничивают или вовсе запрещают. Посчитав вместе с сыном или дочерью, сколько курильщик тратит на сигареты, родители могут показать, что на эти деньги вполне можно купить что-то, о чем ребенок мечтает.</w:t>
      </w:r>
    </w:p>
    <w:p w:rsidR="00F1535C" w:rsidRPr="00F1535C" w:rsidRDefault="00F1535C" w:rsidP="005E2522">
      <w:pPr>
        <w:ind w:firstLine="426"/>
        <w:jc w:val="both"/>
        <w:rPr>
          <w:rFonts w:eastAsia="Calibri"/>
          <w:sz w:val="28"/>
          <w:szCs w:val="28"/>
        </w:rPr>
      </w:pPr>
      <w:r w:rsidRPr="00F1535C">
        <w:rPr>
          <w:rFonts w:eastAsia="Calibri"/>
          <w:sz w:val="28"/>
          <w:szCs w:val="28"/>
        </w:rPr>
        <w:t xml:space="preserve">Если ребенок закурил, лучший выход — </w:t>
      </w:r>
      <w:r w:rsidRPr="00F1535C">
        <w:rPr>
          <w:rFonts w:eastAsia="Calibri"/>
          <w:b/>
          <w:sz w:val="28"/>
          <w:szCs w:val="28"/>
        </w:rPr>
        <w:t>спокойно разобраться</w:t>
      </w:r>
      <w:r w:rsidRPr="00F1535C">
        <w:rPr>
          <w:rFonts w:eastAsia="Calibri"/>
          <w:sz w:val="28"/>
          <w:szCs w:val="28"/>
        </w:rPr>
        <w:t xml:space="preserve">, почему он это сделал. Не стоит кричать на него или тем более грозить, что теперь он лишится любви родителей. Если дело в высокой нагрузке в школе, переживаниях и стрессе, следует объяснить ему, что привычка курить — источник нового стресса: если под рукой нет сигарет, курильщик не может расслабиться. Чтобы успокоиться, снять напряжение, повысить настроение, есть другие способы: заняться приятным делом, съесть дольку шоколада, прокатиться на велосипеде, просто выспаться. </w:t>
      </w:r>
    </w:p>
    <w:p w:rsidR="00F1535C" w:rsidRPr="00F1535C" w:rsidRDefault="00F1535C" w:rsidP="00F1535C">
      <w:pPr>
        <w:ind w:firstLine="426"/>
        <w:jc w:val="both"/>
        <w:rPr>
          <w:rFonts w:eastAsia="Calibri"/>
          <w:sz w:val="28"/>
          <w:szCs w:val="28"/>
        </w:rPr>
      </w:pPr>
      <w:r w:rsidRPr="00F1535C">
        <w:rPr>
          <w:rFonts w:eastAsia="Calibri"/>
          <w:sz w:val="28"/>
          <w:szCs w:val="28"/>
        </w:rPr>
        <w:t xml:space="preserve">Если подросток начинает курить за компанию, нужно подсказать ему, что отказ от курения — проявление индивидуальности, желания быть самим собой. </w:t>
      </w:r>
    </w:p>
    <w:p w:rsidR="00F1535C" w:rsidRPr="005E2522" w:rsidRDefault="00F1535C" w:rsidP="005E2522">
      <w:pPr>
        <w:ind w:firstLine="426"/>
        <w:jc w:val="both"/>
        <w:rPr>
          <w:rFonts w:eastAsia="Calibri"/>
          <w:sz w:val="28"/>
          <w:szCs w:val="28"/>
        </w:rPr>
      </w:pPr>
      <w:r w:rsidRPr="00F1535C">
        <w:rPr>
          <w:rFonts w:eastAsia="Calibri"/>
          <w:sz w:val="28"/>
          <w:szCs w:val="28"/>
        </w:rPr>
        <w:t>Если сигарета — способ показать свою взрослость, то предложите выразить это по-другому, например, взять на себя больше ответственности, больше участвовать в принятии решений или учиться отстаивать свою точку зрения. Постарайтесь объяснить подростку, что вы заботитесь о его здоровье и готовы помочь ему справиться с этой привычкой. Полезным может оказаться разговор с психологом, школьным или семейным врачом. Если вы сами курите и не можете бросить, честно признайтесь в этом.</w:t>
      </w:r>
    </w:p>
    <w:p w:rsidR="00F41B0F" w:rsidRPr="00F41B0F" w:rsidRDefault="00F41B0F" w:rsidP="00F1535C">
      <w:pPr>
        <w:ind w:firstLine="708"/>
        <w:jc w:val="both"/>
        <w:rPr>
          <w:rFonts w:eastAsia="Times New Roman"/>
          <w:sz w:val="28"/>
          <w:szCs w:val="28"/>
          <w:shd w:val="clear" w:color="auto" w:fill="FFFFFF"/>
          <w:lang w:eastAsia="ru-RU"/>
        </w:rPr>
      </w:pPr>
      <w:r w:rsidRPr="00F41B0F">
        <w:rPr>
          <w:rFonts w:eastAsia="Times New Roman"/>
          <w:sz w:val="28"/>
          <w:szCs w:val="28"/>
          <w:shd w:val="clear" w:color="auto" w:fill="FFFFFF"/>
          <w:lang w:eastAsia="ru-RU"/>
        </w:rPr>
        <w:t xml:space="preserve">Ежедневно на улицах можно увидеть людей, выдыхающих облака пара с помощью специальных устройств, которые получили название </w:t>
      </w:r>
      <w:proofErr w:type="spellStart"/>
      <w:r w:rsidRPr="00F41B0F">
        <w:rPr>
          <w:rFonts w:eastAsia="Times New Roman"/>
          <w:b/>
          <w:sz w:val="28"/>
          <w:szCs w:val="28"/>
          <w:shd w:val="clear" w:color="auto" w:fill="FFFFFF"/>
          <w:lang w:eastAsia="ru-RU"/>
        </w:rPr>
        <w:t>вейповили</w:t>
      </w:r>
      <w:proofErr w:type="spellEnd"/>
      <w:r w:rsidRPr="00F41B0F">
        <w:rPr>
          <w:rFonts w:eastAsia="Times New Roman"/>
          <w:b/>
          <w:sz w:val="28"/>
          <w:szCs w:val="28"/>
          <w:shd w:val="clear" w:color="auto" w:fill="FFFFFF"/>
          <w:lang w:eastAsia="ru-RU"/>
        </w:rPr>
        <w:t xml:space="preserve"> электронных сигарет.</w:t>
      </w:r>
      <w:r w:rsidRPr="00F41B0F">
        <w:rPr>
          <w:rFonts w:eastAsia="Times New Roman"/>
          <w:sz w:val="28"/>
          <w:szCs w:val="28"/>
          <w:shd w:val="clear" w:color="auto" w:fill="FFFFFF"/>
          <w:lang w:eastAsia="ru-RU"/>
        </w:rPr>
        <w:t xml:space="preserve"> Процесс их курения, или «парения», получил название </w:t>
      </w:r>
      <w:proofErr w:type="spellStart"/>
      <w:r w:rsidRPr="00F41B0F">
        <w:rPr>
          <w:rFonts w:eastAsia="Times New Roman"/>
          <w:sz w:val="28"/>
          <w:szCs w:val="28"/>
          <w:shd w:val="clear" w:color="auto" w:fill="FFFFFF"/>
          <w:lang w:eastAsia="ru-RU"/>
        </w:rPr>
        <w:t>вейпинг</w:t>
      </w:r>
      <w:proofErr w:type="spellEnd"/>
      <w:r w:rsidRPr="00F41B0F">
        <w:rPr>
          <w:rFonts w:eastAsia="Times New Roman"/>
          <w:sz w:val="28"/>
          <w:szCs w:val="28"/>
          <w:shd w:val="clear" w:color="auto" w:fill="FFFFFF"/>
          <w:lang w:eastAsia="ru-RU"/>
        </w:rPr>
        <w:t xml:space="preserve"> (от английского </w:t>
      </w:r>
      <w:proofErr w:type="spellStart"/>
      <w:r w:rsidRPr="00F41B0F">
        <w:rPr>
          <w:rFonts w:eastAsia="Times New Roman"/>
          <w:sz w:val="28"/>
          <w:szCs w:val="28"/>
          <w:shd w:val="clear" w:color="auto" w:fill="FFFFFF"/>
          <w:lang w:eastAsia="ru-RU"/>
        </w:rPr>
        <w:t>vaping</w:t>
      </w:r>
      <w:proofErr w:type="spellEnd"/>
      <w:r w:rsidRPr="00F41B0F">
        <w:rPr>
          <w:rFonts w:eastAsia="Times New Roman"/>
          <w:sz w:val="28"/>
          <w:szCs w:val="28"/>
          <w:shd w:val="clear" w:color="auto" w:fill="FFFFFF"/>
          <w:lang w:eastAsia="ru-RU"/>
        </w:rPr>
        <w:t xml:space="preserve"> — парение). Они бывают разного дизайна и размера — в виде коробочек с трубкой-насадкой или длинных цилиндров. Изобретение понравилось и подросткам. Некоторые родители, не осознавая вреда, сами покупают их детям.</w:t>
      </w:r>
    </w:p>
    <w:p w:rsidR="00F41B0F" w:rsidRPr="00F41B0F" w:rsidRDefault="00F41B0F" w:rsidP="00F41B0F">
      <w:pPr>
        <w:jc w:val="both"/>
        <w:rPr>
          <w:rFonts w:eastAsia="Times New Roman"/>
          <w:sz w:val="28"/>
          <w:szCs w:val="28"/>
          <w:shd w:val="clear" w:color="auto" w:fill="FFFFFF"/>
          <w:lang w:eastAsia="ru-RU"/>
        </w:rPr>
      </w:pPr>
      <w:r w:rsidRPr="00F41B0F">
        <w:rPr>
          <w:rFonts w:eastAsia="Times New Roman"/>
          <w:sz w:val="28"/>
          <w:szCs w:val="28"/>
          <w:shd w:val="clear" w:color="auto" w:fill="FFFFFF"/>
          <w:lang w:eastAsia="ru-RU"/>
        </w:rPr>
        <w:tab/>
        <w:t xml:space="preserve">Принцип действия этих устройств один — все они нагревают жидкость для электронных сигарет с различными ароматическими свойствами. Состоят такие наполнители из глицерина, </w:t>
      </w:r>
      <w:proofErr w:type="spellStart"/>
      <w:r w:rsidRPr="00F41B0F">
        <w:rPr>
          <w:rFonts w:eastAsia="Times New Roman"/>
          <w:sz w:val="28"/>
          <w:szCs w:val="28"/>
          <w:shd w:val="clear" w:color="auto" w:fill="FFFFFF"/>
          <w:lang w:eastAsia="ru-RU"/>
        </w:rPr>
        <w:t>пропиленгликоля</w:t>
      </w:r>
      <w:proofErr w:type="spellEnd"/>
      <w:r w:rsidRPr="00F41B0F">
        <w:rPr>
          <w:rFonts w:eastAsia="Times New Roman"/>
          <w:sz w:val="28"/>
          <w:szCs w:val="28"/>
          <w:shd w:val="clear" w:color="auto" w:fill="FFFFFF"/>
          <w:lang w:eastAsia="ru-RU"/>
        </w:rPr>
        <w:t xml:space="preserve"> и ароматических добавок. Некоторые содержат никотин, некоторые, как утверждают произ</w:t>
      </w:r>
      <w:r w:rsidR="003B4CA8" w:rsidRPr="005E2522">
        <w:rPr>
          <w:rFonts w:eastAsia="Times New Roman"/>
          <w:sz w:val="28"/>
          <w:szCs w:val="28"/>
          <w:shd w:val="clear" w:color="auto" w:fill="FFFFFF"/>
          <w:lang w:eastAsia="ru-RU"/>
        </w:rPr>
        <w:t>водители, нет. Принцип</w:t>
      </w:r>
      <w:r w:rsidRPr="00F41B0F">
        <w:rPr>
          <w:rFonts w:eastAsia="Times New Roman"/>
          <w:sz w:val="28"/>
          <w:szCs w:val="28"/>
          <w:shd w:val="clear" w:color="auto" w:fill="FFFFFF"/>
          <w:lang w:eastAsia="ru-RU"/>
        </w:rPr>
        <w:t xml:space="preserve"> действия </w:t>
      </w:r>
      <w:proofErr w:type="spellStart"/>
      <w:r w:rsidRPr="00F41B0F">
        <w:rPr>
          <w:rFonts w:eastAsia="Times New Roman"/>
          <w:sz w:val="28"/>
          <w:szCs w:val="28"/>
          <w:shd w:val="clear" w:color="auto" w:fill="FFFFFF"/>
          <w:lang w:eastAsia="ru-RU"/>
        </w:rPr>
        <w:t>вейп</w:t>
      </w:r>
      <w:r w:rsidR="003B4CA8" w:rsidRPr="005E2522">
        <w:rPr>
          <w:rFonts w:eastAsia="Times New Roman"/>
          <w:sz w:val="28"/>
          <w:szCs w:val="28"/>
          <w:shd w:val="clear" w:color="auto" w:fill="FFFFFF"/>
          <w:lang w:eastAsia="ru-RU"/>
        </w:rPr>
        <w:t>а</w:t>
      </w:r>
      <w:proofErr w:type="spellEnd"/>
      <w:r w:rsidRPr="00F41B0F">
        <w:rPr>
          <w:rFonts w:eastAsia="Times New Roman"/>
          <w:sz w:val="28"/>
          <w:szCs w:val="28"/>
          <w:shd w:val="clear" w:color="auto" w:fill="FFFFFF"/>
          <w:lang w:eastAsia="ru-RU"/>
        </w:rPr>
        <w:t xml:space="preserve"> напоминает ингалятор: внутри устройства </w:t>
      </w:r>
      <w:r w:rsidRPr="00F41B0F">
        <w:rPr>
          <w:rFonts w:eastAsia="Times New Roman"/>
          <w:sz w:val="28"/>
          <w:szCs w:val="28"/>
          <w:shd w:val="clear" w:color="auto" w:fill="FFFFFF"/>
          <w:lang w:eastAsia="ru-RU"/>
        </w:rPr>
        <w:lastRenderedPageBreak/>
        <w:t>нагревается и закипает жидкость для электронных сигарет, в результате чего образуется пар для вдыхания.</w:t>
      </w:r>
    </w:p>
    <w:p w:rsidR="00F41B0F" w:rsidRPr="00F41B0F" w:rsidRDefault="00F41B0F" w:rsidP="00F41B0F">
      <w:pPr>
        <w:ind w:firstLine="708"/>
        <w:jc w:val="both"/>
        <w:rPr>
          <w:rFonts w:eastAsia="Times New Roman"/>
          <w:sz w:val="28"/>
          <w:szCs w:val="28"/>
          <w:shd w:val="clear" w:color="auto" w:fill="FFFFFF"/>
          <w:lang w:eastAsia="ru-RU"/>
        </w:rPr>
      </w:pPr>
      <w:r w:rsidRPr="00F41B0F">
        <w:rPr>
          <w:rFonts w:eastAsia="Times New Roman"/>
          <w:b/>
          <w:sz w:val="28"/>
          <w:szCs w:val="28"/>
          <w:shd w:val="clear" w:color="auto" w:fill="FFFFFF"/>
          <w:lang w:eastAsia="ru-RU"/>
        </w:rPr>
        <w:t xml:space="preserve">Чем вредны </w:t>
      </w:r>
      <w:proofErr w:type="spellStart"/>
      <w:r w:rsidRPr="00F41B0F">
        <w:rPr>
          <w:rFonts w:eastAsia="Times New Roman"/>
          <w:b/>
          <w:sz w:val="28"/>
          <w:szCs w:val="28"/>
          <w:shd w:val="clear" w:color="auto" w:fill="FFFFFF"/>
          <w:lang w:eastAsia="ru-RU"/>
        </w:rPr>
        <w:t>вейпы</w:t>
      </w:r>
      <w:proofErr w:type="spellEnd"/>
      <w:r w:rsidRPr="00F41B0F">
        <w:rPr>
          <w:rFonts w:eastAsia="Times New Roman"/>
          <w:b/>
          <w:sz w:val="28"/>
          <w:szCs w:val="28"/>
          <w:shd w:val="clear" w:color="auto" w:fill="FFFFFF"/>
          <w:lang w:eastAsia="ru-RU"/>
        </w:rPr>
        <w:t>?</w:t>
      </w:r>
      <w:r w:rsidRPr="00F41B0F">
        <w:rPr>
          <w:rFonts w:eastAsia="Times New Roman"/>
          <w:sz w:val="28"/>
          <w:szCs w:val="28"/>
          <w:shd w:val="clear" w:color="auto" w:fill="FFFFFF"/>
          <w:lang w:eastAsia="ru-RU"/>
        </w:rPr>
        <w:t xml:space="preserve"> В составе любых жидкостей для электронных сигарет присутствуют </w:t>
      </w:r>
      <w:r w:rsidRPr="00F41B0F">
        <w:rPr>
          <w:rFonts w:eastAsia="Times New Roman"/>
          <w:b/>
          <w:sz w:val="28"/>
          <w:szCs w:val="28"/>
          <w:shd w:val="clear" w:color="auto" w:fill="FFFFFF"/>
          <w:lang w:eastAsia="ru-RU"/>
        </w:rPr>
        <w:t>потенциально опасные для здоровья вещества,</w:t>
      </w:r>
      <w:r w:rsidRPr="00F41B0F">
        <w:rPr>
          <w:rFonts w:eastAsia="Times New Roman"/>
          <w:sz w:val="28"/>
          <w:szCs w:val="28"/>
          <w:shd w:val="clear" w:color="auto" w:fill="FFFFFF"/>
          <w:lang w:eastAsia="ru-RU"/>
        </w:rPr>
        <w:t xml:space="preserve"> которые вместе с паром по</w:t>
      </w:r>
      <w:r w:rsidR="003F376D" w:rsidRPr="005E2522">
        <w:rPr>
          <w:rFonts w:eastAsia="Times New Roman"/>
          <w:sz w:val="28"/>
          <w:szCs w:val="28"/>
          <w:shd w:val="clear" w:color="auto" w:fill="FFFFFF"/>
          <w:lang w:eastAsia="ru-RU"/>
        </w:rPr>
        <w:t xml:space="preserve">падают в легкие: </w:t>
      </w:r>
      <w:r w:rsidRPr="00F41B0F">
        <w:rPr>
          <w:rFonts w:eastAsia="Times New Roman"/>
          <w:sz w:val="28"/>
          <w:szCs w:val="28"/>
          <w:shd w:val="clear" w:color="auto" w:fill="FFFFFF"/>
          <w:lang w:eastAsia="ru-RU"/>
        </w:rPr>
        <w:t xml:space="preserve">формальдегид, ацетальдегид, акролеин и </w:t>
      </w:r>
      <w:proofErr w:type="spellStart"/>
      <w:r w:rsidRPr="00F41B0F">
        <w:rPr>
          <w:rFonts w:eastAsia="Times New Roman"/>
          <w:sz w:val="28"/>
          <w:szCs w:val="28"/>
          <w:shd w:val="clear" w:color="auto" w:fill="FFFFFF"/>
          <w:lang w:eastAsia="ru-RU"/>
        </w:rPr>
        <w:t>глиоксаль</w:t>
      </w:r>
      <w:proofErr w:type="spellEnd"/>
      <w:r w:rsidRPr="00F41B0F">
        <w:rPr>
          <w:rFonts w:eastAsia="Times New Roman"/>
          <w:sz w:val="28"/>
          <w:szCs w:val="28"/>
          <w:shd w:val="clear" w:color="auto" w:fill="FFFFFF"/>
          <w:lang w:eastAsia="ru-RU"/>
        </w:rPr>
        <w:t xml:space="preserve">. Первый из них — канцероген, второй — потенциальный канцероген. Акролеин раздражает дыхательные пути, а </w:t>
      </w:r>
      <w:proofErr w:type="spellStart"/>
      <w:r w:rsidRPr="00F41B0F">
        <w:rPr>
          <w:rFonts w:eastAsia="Times New Roman"/>
          <w:sz w:val="28"/>
          <w:szCs w:val="28"/>
          <w:shd w:val="clear" w:color="auto" w:fill="FFFFFF"/>
          <w:lang w:eastAsia="ru-RU"/>
        </w:rPr>
        <w:t>глиоксаль</w:t>
      </w:r>
      <w:proofErr w:type="spellEnd"/>
      <w:r w:rsidRPr="00F41B0F">
        <w:rPr>
          <w:rFonts w:eastAsia="Times New Roman"/>
          <w:sz w:val="28"/>
          <w:szCs w:val="28"/>
          <w:shd w:val="clear" w:color="auto" w:fill="FFFFFF"/>
          <w:lang w:eastAsia="ru-RU"/>
        </w:rPr>
        <w:t xml:space="preserve"> обладает мутагенными свойствами.</w:t>
      </w:r>
    </w:p>
    <w:p w:rsidR="006401EE" w:rsidRDefault="00F41B0F" w:rsidP="00F41B0F">
      <w:pPr>
        <w:ind w:firstLine="708"/>
        <w:jc w:val="both"/>
        <w:rPr>
          <w:rFonts w:eastAsia="Times New Roman"/>
          <w:sz w:val="28"/>
          <w:szCs w:val="28"/>
          <w:lang w:eastAsia="ru-RU"/>
        </w:rPr>
      </w:pPr>
      <w:r w:rsidRPr="00F41B0F">
        <w:rPr>
          <w:rFonts w:eastAsia="Times New Roman"/>
          <w:sz w:val="28"/>
          <w:szCs w:val="28"/>
          <w:lang w:eastAsia="ru-RU"/>
        </w:rPr>
        <w:t xml:space="preserve">Еще одну опасность представляют содержащиеся в жидкостях для электронных сигарет </w:t>
      </w:r>
      <w:r w:rsidRPr="00F41B0F">
        <w:rPr>
          <w:rFonts w:eastAsia="Times New Roman"/>
          <w:b/>
          <w:sz w:val="28"/>
          <w:szCs w:val="28"/>
          <w:lang w:eastAsia="ru-RU"/>
        </w:rPr>
        <w:t>загустители.</w:t>
      </w:r>
      <w:r w:rsidRPr="00F41B0F">
        <w:rPr>
          <w:rFonts w:eastAsia="Times New Roman"/>
          <w:sz w:val="28"/>
          <w:szCs w:val="28"/>
          <w:lang w:eastAsia="ru-RU"/>
        </w:rPr>
        <w:t xml:space="preserve"> Их добавляют для удобства заполнения устройств для </w:t>
      </w:r>
      <w:proofErr w:type="spellStart"/>
      <w:r w:rsidRPr="00F41B0F">
        <w:rPr>
          <w:rFonts w:eastAsia="Times New Roman"/>
          <w:sz w:val="28"/>
          <w:szCs w:val="28"/>
          <w:lang w:eastAsia="ru-RU"/>
        </w:rPr>
        <w:t>вейпинга</w:t>
      </w:r>
      <w:proofErr w:type="spellEnd"/>
      <w:r w:rsidRPr="00F41B0F">
        <w:rPr>
          <w:rFonts w:eastAsia="Times New Roman"/>
          <w:sz w:val="28"/>
          <w:szCs w:val="28"/>
          <w:lang w:eastAsia="ru-RU"/>
        </w:rPr>
        <w:t>. Летом 2019 года в США </w:t>
      </w:r>
      <w:hyperlink r:id="rId7" w:tgtFrame="_blank" w:history="1">
        <w:r w:rsidRPr="005E2522">
          <w:rPr>
            <w:rFonts w:eastAsia="Times New Roman"/>
            <w:sz w:val="28"/>
            <w:szCs w:val="28"/>
            <w:lang w:eastAsia="ru-RU"/>
          </w:rPr>
          <w:t>произошла</w:t>
        </w:r>
      </w:hyperlink>
      <w:r w:rsidRPr="00F41B0F">
        <w:rPr>
          <w:rFonts w:eastAsia="Times New Roman"/>
          <w:sz w:val="28"/>
          <w:szCs w:val="28"/>
          <w:lang w:eastAsia="ru-RU"/>
        </w:rPr>
        <w:t xml:space="preserve"> вспышка болезни, напоминающей тяжелую пневмонию. Пострадавших было свыше 2,5 тысячи человек, 68 из которых скончались. Все эти люди пользовались электронными сигаретами. </w:t>
      </w:r>
    </w:p>
    <w:p w:rsidR="00F41B0F" w:rsidRPr="00F41B0F" w:rsidRDefault="00F41B0F" w:rsidP="00F41B0F">
      <w:pPr>
        <w:ind w:firstLine="708"/>
        <w:jc w:val="both"/>
        <w:rPr>
          <w:rFonts w:eastAsia="Times New Roman"/>
          <w:sz w:val="28"/>
          <w:szCs w:val="28"/>
          <w:shd w:val="clear" w:color="auto" w:fill="FFFFFF"/>
          <w:lang w:eastAsia="ru-RU"/>
        </w:rPr>
      </w:pPr>
      <w:r w:rsidRPr="00F41B0F">
        <w:rPr>
          <w:rFonts w:eastAsia="Times New Roman"/>
          <w:sz w:val="28"/>
          <w:szCs w:val="28"/>
          <w:shd w:val="clear" w:color="auto" w:fill="FFFFFF"/>
          <w:lang w:eastAsia="ru-RU"/>
        </w:rPr>
        <w:t xml:space="preserve">Содержащийся в жидкостях для электронных сигарет </w:t>
      </w:r>
      <w:proofErr w:type="spellStart"/>
      <w:r w:rsidRPr="00F41B0F">
        <w:rPr>
          <w:rFonts w:eastAsia="Times New Roman"/>
          <w:sz w:val="28"/>
          <w:szCs w:val="28"/>
          <w:shd w:val="clear" w:color="auto" w:fill="FFFFFF"/>
          <w:lang w:eastAsia="ru-RU"/>
        </w:rPr>
        <w:t>ароматизатор</w:t>
      </w:r>
      <w:proofErr w:type="spellEnd"/>
      <w:r w:rsidRPr="00F41B0F">
        <w:rPr>
          <w:rFonts w:eastAsia="Times New Roman"/>
          <w:sz w:val="28"/>
          <w:szCs w:val="28"/>
          <w:shd w:val="clear" w:color="auto" w:fill="FFFFFF"/>
          <w:lang w:eastAsia="ru-RU"/>
        </w:rPr>
        <w:t xml:space="preserve"> </w:t>
      </w:r>
      <w:proofErr w:type="spellStart"/>
      <w:r w:rsidRPr="00F41B0F">
        <w:rPr>
          <w:rFonts w:eastAsia="Times New Roman"/>
          <w:sz w:val="28"/>
          <w:szCs w:val="28"/>
          <w:shd w:val="clear" w:color="auto" w:fill="FFFFFF"/>
          <w:lang w:eastAsia="ru-RU"/>
        </w:rPr>
        <w:t>диацетил</w:t>
      </w:r>
      <w:proofErr w:type="spellEnd"/>
      <w:r w:rsidRPr="00F41B0F">
        <w:rPr>
          <w:rFonts w:eastAsia="Times New Roman"/>
          <w:sz w:val="28"/>
          <w:szCs w:val="28"/>
          <w:shd w:val="clear" w:color="auto" w:fill="FFFFFF"/>
          <w:lang w:eastAsia="ru-RU"/>
        </w:rPr>
        <w:t xml:space="preserve"> вызывает тяжелое заболевание, которое получило название «</w:t>
      </w:r>
      <w:proofErr w:type="spellStart"/>
      <w:r w:rsidRPr="00F41B0F">
        <w:rPr>
          <w:rFonts w:eastAsia="Times New Roman"/>
          <w:sz w:val="28"/>
          <w:szCs w:val="28"/>
          <w:shd w:val="clear" w:color="auto" w:fill="FFFFFF"/>
          <w:lang w:eastAsia="ru-RU"/>
        </w:rPr>
        <w:t>попкорновая</w:t>
      </w:r>
      <w:proofErr w:type="spellEnd"/>
      <w:r w:rsidRPr="00F41B0F">
        <w:rPr>
          <w:rFonts w:eastAsia="Times New Roman"/>
          <w:sz w:val="28"/>
          <w:szCs w:val="28"/>
          <w:shd w:val="clear" w:color="auto" w:fill="FFFFFF"/>
          <w:lang w:eastAsia="ru-RU"/>
        </w:rPr>
        <w:t xml:space="preserve"> болезнь». Оно проявляется в виде воспаления, образования рубцов, сужения бронхиол (крошечных дыхательных путей в легких). </w:t>
      </w:r>
      <w:proofErr w:type="spellStart"/>
      <w:r w:rsidRPr="00F41B0F">
        <w:rPr>
          <w:rFonts w:eastAsia="Times New Roman"/>
          <w:sz w:val="28"/>
          <w:szCs w:val="28"/>
          <w:shd w:val="clear" w:color="auto" w:fill="FFFFFF"/>
          <w:lang w:eastAsia="ru-RU"/>
        </w:rPr>
        <w:t>Диацетил</w:t>
      </w:r>
      <w:proofErr w:type="spellEnd"/>
      <w:r w:rsidRPr="00F41B0F">
        <w:rPr>
          <w:rFonts w:eastAsia="Times New Roman"/>
          <w:sz w:val="28"/>
          <w:szCs w:val="28"/>
          <w:shd w:val="clear" w:color="auto" w:fill="FFFFFF"/>
          <w:lang w:eastAsia="ru-RU"/>
        </w:rPr>
        <w:t xml:space="preserve"> безопасен, если употреблять его вместе с едой, но может вызывать болезни легких, если регулярно его вдыхать.</w:t>
      </w:r>
    </w:p>
    <w:p w:rsidR="00C660A1" w:rsidRPr="008C4805" w:rsidRDefault="006401EE" w:rsidP="008C4805">
      <w:pPr>
        <w:ind w:firstLine="708"/>
        <w:jc w:val="both"/>
        <w:rPr>
          <w:rFonts w:eastAsia="Times New Roman"/>
          <w:sz w:val="28"/>
          <w:szCs w:val="28"/>
          <w:shd w:val="clear" w:color="auto" w:fill="FFFFFF"/>
          <w:lang w:eastAsia="ru-RU"/>
        </w:rPr>
      </w:pPr>
      <w:r>
        <w:rPr>
          <w:rFonts w:eastAsia="Times New Roman"/>
          <w:sz w:val="28"/>
          <w:szCs w:val="28"/>
          <w:shd w:val="clear" w:color="auto" w:fill="FFFFFF"/>
          <w:lang w:eastAsia="ru-RU"/>
        </w:rPr>
        <w:t>Не редкость – в</w:t>
      </w:r>
      <w:r w:rsidR="00F41B0F" w:rsidRPr="00F41B0F">
        <w:rPr>
          <w:rFonts w:eastAsia="Times New Roman"/>
          <w:sz w:val="28"/>
          <w:szCs w:val="28"/>
          <w:shd w:val="clear" w:color="auto" w:fill="FFFFFF"/>
          <w:lang w:eastAsia="ru-RU"/>
        </w:rPr>
        <w:t xml:space="preserve">зрывы </w:t>
      </w:r>
      <w:proofErr w:type="spellStart"/>
      <w:r w:rsidR="00F41B0F" w:rsidRPr="00F41B0F">
        <w:rPr>
          <w:rFonts w:eastAsia="Times New Roman"/>
          <w:sz w:val="28"/>
          <w:szCs w:val="28"/>
          <w:shd w:val="clear" w:color="auto" w:fill="FFFFFF"/>
          <w:lang w:eastAsia="ru-RU"/>
        </w:rPr>
        <w:t>вейпов</w:t>
      </w:r>
      <w:proofErr w:type="spellEnd"/>
      <w:r w:rsidR="00F41B0F" w:rsidRPr="00F41B0F">
        <w:rPr>
          <w:rFonts w:eastAsia="Times New Roman"/>
          <w:sz w:val="28"/>
          <w:szCs w:val="28"/>
          <w:shd w:val="clear" w:color="auto" w:fill="FFFFFF"/>
          <w:lang w:eastAsia="ru-RU"/>
        </w:rPr>
        <w:t xml:space="preserve"> во время их использования по назнач</w:t>
      </w:r>
      <w:r>
        <w:rPr>
          <w:rFonts w:eastAsia="Times New Roman"/>
          <w:sz w:val="28"/>
          <w:szCs w:val="28"/>
          <w:shd w:val="clear" w:color="auto" w:fill="FFFFFF"/>
          <w:lang w:eastAsia="ru-RU"/>
        </w:rPr>
        <w:t>ению.</w:t>
      </w:r>
    </w:p>
    <w:p w:rsidR="00A169FA" w:rsidRPr="00A169FA" w:rsidRDefault="00A169FA" w:rsidP="00A169FA">
      <w:pPr>
        <w:ind w:firstLine="708"/>
        <w:jc w:val="both"/>
        <w:rPr>
          <w:rFonts w:eastAsia="Calibri"/>
          <w:sz w:val="28"/>
          <w:szCs w:val="28"/>
        </w:rPr>
      </w:pPr>
      <w:r w:rsidRPr="00A169FA">
        <w:rPr>
          <w:rFonts w:eastAsia="Calibri"/>
          <w:b/>
          <w:bCs/>
          <w:sz w:val="28"/>
          <w:szCs w:val="28"/>
        </w:rPr>
        <w:t>Существует множество факторов, которые положительно влияют на жизнь и здоровье подростка, защищая его от рискованного поведения</w:t>
      </w:r>
      <w:r>
        <w:rPr>
          <w:rFonts w:eastAsia="Calibri"/>
          <w:sz w:val="28"/>
          <w:szCs w:val="28"/>
        </w:rPr>
        <w:t>. С</w:t>
      </w:r>
      <w:r w:rsidRPr="00A169FA">
        <w:rPr>
          <w:rFonts w:eastAsia="Calibri"/>
          <w:sz w:val="28"/>
          <w:szCs w:val="28"/>
        </w:rPr>
        <w:t xml:space="preserve">амые важные: </w:t>
      </w:r>
    </w:p>
    <w:p w:rsidR="00A169FA" w:rsidRP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 xml:space="preserve">взаимопонимание и поддержка в семье, доверительные отношения с родителями; </w:t>
      </w:r>
    </w:p>
    <w:p w:rsidR="00A169FA" w:rsidRP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 xml:space="preserve">хорошие отношения с преподавателями и сверстниками в школе; </w:t>
      </w:r>
    </w:p>
    <w:p w:rsidR="00A169FA" w:rsidRP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 xml:space="preserve">самоуважение, высокая самооценка, знание себя, способность к самоанализу; </w:t>
      </w:r>
    </w:p>
    <w:p w:rsidR="00A169FA" w:rsidRP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 xml:space="preserve">твердые представления о том, что такое хорошо и что такое плохо, развитое нравственное чувство; </w:t>
      </w:r>
    </w:p>
    <w:p w:rsid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 xml:space="preserve">оптимизм, чувство уверенности в будущем, стремление получить образование, найти хорошую работу; </w:t>
      </w:r>
    </w:p>
    <w:p w:rsidR="00A169FA" w:rsidRP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отсутствие примеров злоупотребления алкоголем, курения, употребления наркотиков в окружении подростка;</w:t>
      </w:r>
    </w:p>
    <w:p w:rsidR="00A169FA" w:rsidRDefault="00A169FA" w:rsidP="00A169FA">
      <w:pPr>
        <w:pStyle w:val="a7"/>
        <w:numPr>
          <w:ilvl w:val="0"/>
          <w:numId w:val="1"/>
        </w:numPr>
        <w:tabs>
          <w:tab w:val="left" w:pos="1134"/>
        </w:tabs>
        <w:ind w:left="0" w:firstLine="709"/>
        <w:jc w:val="both"/>
        <w:rPr>
          <w:rFonts w:eastAsia="Calibri"/>
          <w:sz w:val="28"/>
          <w:szCs w:val="28"/>
        </w:rPr>
      </w:pPr>
      <w:r w:rsidRPr="00A169FA">
        <w:rPr>
          <w:rFonts w:eastAsia="Calibri"/>
          <w:sz w:val="28"/>
          <w:szCs w:val="28"/>
        </w:rPr>
        <w:t>рациональное отношение к рискам,</w:t>
      </w:r>
      <w:r w:rsidR="006401EE">
        <w:rPr>
          <w:rFonts w:eastAsia="Calibri"/>
          <w:sz w:val="28"/>
          <w:szCs w:val="28"/>
        </w:rPr>
        <w:t xml:space="preserve"> умение преодолевать трудности;</w:t>
      </w:r>
    </w:p>
    <w:p w:rsidR="006401EE" w:rsidRPr="00A169FA" w:rsidRDefault="006401EE" w:rsidP="00A169FA">
      <w:pPr>
        <w:pStyle w:val="a7"/>
        <w:numPr>
          <w:ilvl w:val="0"/>
          <w:numId w:val="1"/>
        </w:numPr>
        <w:tabs>
          <w:tab w:val="left" w:pos="1134"/>
        </w:tabs>
        <w:ind w:left="0" w:firstLine="709"/>
        <w:jc w:val="both"/>
        <w:rPr>
          <w:rFonts w:eastAsia="Calibri"/>
          <w:sz w:val="28"/>
          <w:szCs w:val="28"/>
        </w:rPr>
      </w:pPr>
      <w:r>
        <w:rPr>
          <w:rFonts w:eastAsia="Calibri"/>
          <w:sz w:val="28"/>
          <w:szCs w:val="28"/>
        </w:rPr>
        <w:t>наличие здоровых хобби, увлечений, активный досуг.</w:t>
      </w:r>
    </w:p>
    <w:p w:rsidR="00A169FA" w:rsidRPr="008C4805" w:rsidRDefault="00A169FA" w:rsidP="008C4805">
      <w:pPr>
        <w:ind w:firstLine="426"/>
        <w:jc w:val="both"/>
        <w:rPr>
          <w:rFonts w:eastAsia="Calibri"/>
          <w:sz w:val="28"/>
          <w:szCs w:val="28"/>
        </w:rPr>
      </w:pPr>
      <w:r w:rsidRPr="00A169FA">
        <w:rPr>
          <w:rFonts w:eastAsia="Calibri"/>
          <w:sz w:val="28"/>
          <w:szCs w:val="28"/>
        </w:rPr>
        <w:t>Эти факторы определяются во многом родителями, их собственным поведением и отношением к детям. Активное включение в профилактическую систему законных представителей обучающихся, непосредственно осуществляющих воспитательную работу в семье, позволит сделать профилактику зависимого поведения в целом и химической зависимости в ча</w:t>
      </w:r>
      <w:r w:rsidR="008C4805">
        <w:rPr>
          <w:rFonts w:eastAsia="Calibri"/>
          <w:sz w:val="28"/>
          <w:szCs w:val="28"/>
        </w:rPr>
        <w:t>стности системной и эффективной.</w:t>
      </w:r>
    </w:p>
    <w:p w:rsidR="0073252E" w:rsidRPr="008C4805" w:rsidRDefault="0073252E" w:rsidP="008C4805">
      <w:pPr>
        <w:jc w:val="right"/>
        <w:rPr>
          <w:i/>
          <w:sz w:val="24"/>
          <w:szCs w:val="28"/>
        </w:rPr>
      </w:pPr>
    </w:p>
    <w:sectPr w:rsidR="0073252E" w:rsidRPr="008C4805" w:rsidSect="00B433D5">
      <w:headerReference w:type="default" r:id="rId8"/>
      <w:pgSz w:w="11906" w:h="16838"/>
      <w:pgMar w:top="1134" w:right="850" w:bottom="1134" w:left="1701" w:header="708" w:footer="708" w:gutter="0"/>
      <w:cols w:space="708"/>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99F" w:rsidRDefault="0097299F" w:rsidP="00B433D5">
      <w:r>
        <w:separator/>
      </w:r>
    </w:p>
  </w:endnote>
  <w:endnote w:type="continuationSeparator" w:id="0">
    <w:p w:rsidR="0097299F" w:rsidRDefault="0097299F" w:rsidP="00B43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99F" w:rsidRDefault="0097299F" w:rsidP="00B433D5">
      <w:r>
        <w:separator/>
      </w:r>
    </w:p>
  </w:footnote>
  <w:footnote w:type="continuationSeparator" w:id="0">
    <w:p w:rsidR="0097299F" w:rsidRDefault="0097299F" w:rsidP="00B43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3D5" w:rsidRDefault="00B433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629B6"/>
    <w:multiLevelType w:val="hybridMultilevel"/>
    <w:tmpl w:val="E6DC2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0A1"/>
    <w:rsid w:val="00006664"/>
    <w:rsid w:val="000068F7"/>
    <w:rsid w:val="00006B76"/>
    <w:rsid w:val="000147B8"/>
    <w:rsid w:val="000156D5"/>
    <w:rsid w:val="00015D78"/>
    <w:rsid w:val="00016588"/>
    <w:rsid w:val="00016D2B"/>
    <w:rsid w:val="00026A02"/>
    <w:rsid w:val="00033DA5"/>
    <w:rsid w:val="00035EE6"/>
    <w:rsid w:val="0003656D"/>
    <w:rsid w:val="00042898"/>
    <w:rsid w:val="000433A7"/>
    <w:rsid w:val="00046719"/>
    <w:rsid w:val="000540D2"/>
    <w:rsid w:val="00054E2C"/>
    <w:rsid w:val="000554D6"/>
    <w:rsid w:val="00056157"/>
    <w:rsid w:val="00063895"/>
    <w:rsid w:val="00066CFD"/>
    <w:rsid w:val="000747F7"/>
    <w:rsid w:val="000812AF"/>
    <w:rsid w:val="00083578"/>
    <w:rsid w:val="00086079"/>
    <w:rsid w:val="000946DA"/>
    <w:rsid w:val="00097041"/>
    <w:rsid w:val="000A2A47"/>
    <w:rsid w:val="000A5211"/>
    <w:rsid w:val="000A5478"/>
    <w:rsid w:val="000A553E"/>
    <w:rsid w:val="000A6989"/>
    <w:rsid w:val="000B0521"/>
    <w:rsid w:val="000B2483"/>
    <w:rsid w:val="000B61C1"/>
    <w:rsid w:val="000B7371"/>
    <w:rsid w:val="000B73D9"/>
    <w:rsid w:val="000B7FBA"/>
    <w:rsid w:val="000C04AB"/>
    <w:rsid w:val="000C07F8"/>
    <w:rsid w:val="000C3C9C"/>
    <w:rsid w:val="000C4919"/>
    <w:rsid w:val="000C4C99"/>
    <w:rsid w:val="000C716B"/>
    <w:rsid w:val="000D5A9C"/>
    <w:rsid w:val="000D681C"/>
    <w:rsid w:val="000E502E"/>
    <w:rsid w:val="000F1FFF"/>
    <w:rsid w:val="000F4DB7"/>
    <w:rsid w:val="00101462"/>
    <w:rsid w:val="001051F2"/>
    <w:rsid w:val="0011226F"/>
    <w:rsid w:val="00112D3B"/>
    <w:rsid w:val="001149E6"/>
    <w:rsid w:val="00114AB1"/>
    <w:rsid w:val="0011793A"/>
    <w:rsid w:val="00122634"/>
    <w:rsid w:val="001277A0"/>
    <w:rsid w:val="00127B7A"/>
    <w:rsid w:val="00131802"/>
    <w:rsid w:val="00131AAE"/>
    <w:rsid w:val="00132C35"/>
    <w:rsid w:val="00141001"/>
    <w:rsid w:val="001411FF"/>
    <w:rsid w:val="00147E31"/>
    <w:rsid w:val="001561B9"/>
    <w:rsid w:val="00156267"/>
    <w:rsid w:val="001611FB"/>
    <w:rsid w:val="00162976"/>
    <w:rsid w:val="0016365F"/>
    <w:rsid w:val="0017054E"/>
    <w:rsid w:val="001746B7"/>
    <w:rsid w:val="00175537"/>
    <w:rsid w:val="0017757A"/>
    <w:rsid w:val="001808B4"/>
    <w:rsid w:val="00183F67"/>
    <w:rsid w:val="00193A7D"/>
    <w:rsid w:val="00197B80"/>
    <w:rsid w:val="001A4BB6"/>
    <w:rsid w:val="001A5975"/>
    <w:rsid w:val="001B0C9E"/>
    <w:rsid w:val="001B0E3D"/>
    <w:rsid w:val="001B252D"/>
    <w:rsid w:val="001B42C8"/>
    <w:rsid w:val="001B5B2E"/>
    <w:rsid w:val="001C0D30"/>
    <w:rsid w:val="001C678F"/>
    <w:rsid w:val="001D1BF8"/>
    <w:rsid w:val="001D20A6"/>
    <w:rsid w:val="001D3482"/>
    <w:rsid w:val="001D3736"/>
    <w:rsid w:val="001D6DF8"/>
    <w:rsid w:val="001E2B5D"/>
    <w:rsid w:val="001E3CCE"/>
    <w:rsid w:val="001E6A28"/>
    <w:rsid w:val="001E7015"/>
    <w:rsid w:val="001F090E"/>
    <w:rsid w:val="001F0FCB"/>
    <w:rsid w:val="001F17DE"/>
    <w:rsid w:val="001F1CA6"/>
    <w:rsid w:val="001F31A5"/>
    <w:rsid w:val="001F40EC"/>
    <w:rsid w:val="001F62C4"/>
    <w:rsid w:val="001F685B"/>
    <w:rsid w:val="00207751"/>
    <w:rsid w:val="00211360"/>
    <w:rsid w:val="00215268"/>
    <w:rsid w:val="002160C4"/>
    <w:rsid w:val="00220A81"/>
    <w:rsid w:val="00220F5E"/>
    <w:rsid w:val="002214D3"/>
    <w:rsid w:val="002274C3"/>
    <w:rsid w:val="002311B2"/>
    <w:rsid w:val="00232E6C"/>
    <w:rsid w:val="00233FA3"/>
    <w:rsid w:val="0023490D"/>
    <w:rsid w:val="002354E8"/>
    <w:rsid w:val="00235A0C"/>
    <w:rsid w:val="00235C09"/>
    <w:rsid w:val="0023702F"/>
    <w:rsid w:val="002374A0"/>
    <w:rsid w:val="00237DED"/>
    <w:rsid w:val="002410A2"/>
    <w:rsid w:val="00246122"/>
    <w:rsid w:val="002512D3"/>
    <w:rsid w:val="00253D4A"/>
    <w:rsid w:val="00255434"/>
    <w:rsid w:val="0025543C"/>
    <w:rsid w:val="00257584"/>
    <w:rsid w:val="00260457"/>
    <w:rsid w:val="00261C9B"/>
    <w:rsid w:val="002639EA"/>
    <w:rsid w:val="00263DA4"/>
    <w:rsid w:val="00264ED1"/>
    <w:rsid w:val="00266BDE"/>
    <w:rsid w:val="00270710"/>
    <w:rsid w:val="002712C5"/>
    <w:rsid w:val="0027589A"/>
    <w:rsid w:val="00275AA9"/>
    <w:rsid w:val="00277271"/>
    <w:rsid w:val="0028593F"/>
    <w:rsid w:val="002868A5"/>
    <w:rsid w:val="00290685"/>
    <w:rsid w:val="00290DE8"/>
    <w:rsid w:val="00292900"/>
    <w:rsid w:val="00292F91"/>
    <w:rsid w:val="002A2FDC"/>
    <w:rsid w:val="002A43E4"/>
    <w:rsid w:val="002A7B75"/>
    <w:rsid w:val="002B6B82"/>
    <w:rsid w:val="002B78F0"/>
    <w:rsid w:val="002C02FF"/>
    <w:rsid w:val="002C2B63"/>
    <w:rsid w:val="002C4E6C"/>
    <w:rsid w:val="002D064E"/>
    <w:rsid w:val="002D164D"/>
    <w:rsid w:val="002D24AC"/>
    <w:rsid w:val="002D5D34"/>
    <w:rsid w:val="002F01A8"/>
    <w:rsid w:val="002F064F"/>
    <w:rsid w:val="002F0837"/>
    <w:rsid w:val="002F4603"/>
    <w:rsid w:val="002F6D3C"/>
    <w:rsid w:val="002F7360"/>
    <w:rsid w:val="0030499A"/>
    <w:rsid w:val="00306E89"/>
    <w:rsid w:val="00307BD2"/>
    <w:rsid w:val="00310FC8"/>
    <w:rsid w:val="00311E5A"/>
    <w:rsid w:val="0031671C"/>
    <w:rsid w:val="00316B4D"/>
    <w:rsid w:val="003170AE"/>
    <w:rsid w:val="00317A98"/>
    <w:rsid w:val="00317FF1"/>
    <w:rsid w:val="003229B2"/>
    <w:rsid w:val="00324198"/>
    <w:rsid w:val="00325EB6"/>
    <w:rsid w:val="00332D0D"/>
    <w:rsid w:val="00332F7F"/>
    <w:rsid w:val="003363C7"/>
    <w:rsid w:val="003469F6"/>
    <w:rsid w:val="003546E2"/>
    <w:rsid w:val="00357990"/>
    <w:rsid w:val="00362F17"/>
    <w:rsid w:val="00366685"/>
    <w:rsid w:val="00370F72"/>
    <w:rsid w:val="00372BDF"/>
    <w:rsid w:val="00372E6C"/>
    <w:rsid w:val="00377CF8"/>
    <w:rsid w:val="0038083F"/>
    <w:rsid w:val="0038153D"/>
    <w:rsid w:val="00383A8A"/>
    <w:rsid w:val="003857C3"/>
    <w:rsid w:val="003865AA"/>
    <w:rsid w:val="00387994"/>
    <w:rsid w:val="00390125"/>
    <w:rsid w:val="003923DF"/>
    <w:rsid w:val="003929DD"/>
    <w:rsid w:val="00393374"/>
    <w:rsid w:val="003972C6"/>
    <w:rsid w:val="00397968"/>
    <w:rsid w:val="003A4D24"/>
    <w:rsid w:val="003B00D0"/>
    <w:rsid w:val="003B0B7A"/>
    <w:rsid w:val="003B4CA8"/>
    <w:rsid w:val="003B5943"/>
    <w:rsid w:val="003B7565"/>
    <w:rsid w:val="003C0E7C"/>
    <w:rsid w:val="003D1FF0"/>
    <w:rsid w:val="003E1DF8"/>
    <w:rsid w:val="003E72E9"/>
    <w:rsid w:val="003F15D5"/>
    <w:rsid w:val="003F2879"/>
    <w:rsid w:val="003F376D"/>
    <w:rsid w:val="003F3F62"/>
    <w:rsid w:val="003F53C8"/>
    <w:rsid w:val="003F6026"/>
    <w:rsid w:val="00403881"/>
    <w:rsid w:val="00404D20"/>
    <w:rsid w:val="00406094"/>
    <w:rsid w:val="00407B3E"/>
    <w:rsid w:val="004118B7"/>
    <w:rsid w:val="0041257F"/>
    <w:rsid w:val="0041680B"/>
    <w:rsid w:val="004216E2"/>
    <w:rsid w:val="00422B48"/>
    <w:rsid w:val="00423E82"/>
    <w:rsid w:val="004254A0"/>
    <w:rsid w:val="00430510"/>
    <w:rsid w:val="00432F29"/>
    <w:rsid w:val="00436C0D"/>
    <w:rsid w:val="00437428"/>
    <w:rsid w:val="00446E45"/>
    <w:rsid w:val="00451B27"/>
    <w:rsid w:val="00452AA6"/>
    <w:rsid w:val="00452AAF"/>
    <w:rsid w:val="00455655"/>
    <w:rsid w:val="00462C23"/>
    <w:rsid w:val="00465244"/>
    <w:rsid w:val="0046655F"/>
    <w:rsid w:val="00467AB2"/>
    <w:rsid w:val="00471E5B"/>
    <w:rsid w:val="00472323"/>
    <w:rsid w:val="0048308D"/>
    <w:rsid w:val="00483C8B"/>
    <w:rsid w:val="00491632"/>
    <w:rsid w:val="0049294D"/>
    <w:rsid w:val="00493109"/>
    <w:rsid w:val="004937C2"/>
    <w:rsid w:val="004971BB"/>
    <w:rsid w:val="004A2D4F"/>
    <w:rsid w:val="004A3150"/>
    <w:rsid w:val="004A3DD7"/>
    <w:rsid w:val="004A4FF5"/>
    <w:rsid w:val="004B5B7D"/>
    <w:rsid w:val="004C27B1"/>
    <w:rsid w:val="004C2E44"/>
    <w:rsid w:val="004C3F01"/>
    <w:rsid w:val="004D0176"/>
    <w:rsid w:val="004D03B6"/>
    <w:rsid w:val="004D5794"/>
    <w:rsid w:val="004E2E45"/>
    <w:rsid w:val="004E4763"/>
    <w:rsid w:val="004E5C8F"/>
    <w:rsid w:val="004E5E77"/>
    <w:rsid w:val="004E72C4"/>
    <w:rsid w:val="004F5F2F"/>
    <w:rsid w:val="004F649A"/>
    <w:rsid w:val="004F662E"/>
    <w:rsid w:val="0050749C"/>
    <w:rsid w:val="00512AD5"/>
    <w:rsid w:val="00513182"/>
    <w:rsid w:val="00514517"/>
    <w:rsid w:val="00516BD6"/>
    <w:rsid w:val="00520186"/>
    <w:rsid w:val="005202A3"/>
    <w:rsid w:val="00521C27"/>
    <w:rsid w:val="0052395F"/>
    <w:rsid w:val="00527144"/>
    <w:rsid w:val="00530590"/>
    <w:rsid w:val="00531983"/>
    <w:rsid w:val="0053665F"/>
    <w:rsid w:val="00540C9E"/>
    <w:rsid w:val="00541EE7"/>
    <w:rsid w:val="005436F2"/>
    <w:rsid w:val="005447AA"/>
    <w:rsid w:val="00546E9B"/>
    <w:rsid w:val="00547C29"/>
    <w:rsid w:val="00552390"/>
    <w:rsid w:val="00553D59"/>
    <w:rsid w:val="00555B70"/>
    <w:rsid w:val="00561586"/>
    <w:rsid w:val="00563012"/>
    <w:rsid w:val="0057002A"/>
    <w:rsid w:val="00570334"/>
    <w:rsid w:val="00573FE6"/>
    <w:rsid w:val="00574093"/>
    <w:rsid w:val="0057753B"/>
    <w:rsid w:val="00580982"/>
    <w:rsid w:val="00584719"/>
    <w:rsid w:val="005858C4"/>
    <w:rsid w:val="005865A7"/>
    <w:rsid w:val="00591EAF"/>
    <w:rsid w:val="00593309"/>
    <w:rsid w:val="0059454A"/>
    <w:rsid w:val="00596EE9"/>
    <w:rsid w:val="005A37B3"/>
    <w:rsid w:val="005A4050"/>
    <w:rsid w:val="005A46F6"/>
    <w:rsid w:val="005A5B7F"/>
    <w:rsid w:val="005A5E31"/>
    <w:rsid w:val="005A68E9"/>
    <w:rsid w:val="005B3FDF"/>
    <w:rsid w:val="005C117E"/>
    <w:rsid w:val="005C1BE9"/>
    <w:rsid w:val="005C32A0"/>
    <w:rsid w:val="005C33C7"/>
    <w:rsid w:val="005C4404"/>
    <w:rsid w:val="005C5603"/>
    <w:rsid w:val="005C605B"/>
    <w:rsid w:val="005D06AF"/>
    <w:rsid w:val="005D0C59"/>
    <w:rsid w:val="005D275D"/>
    <w:rsid w:val="005E1DCA"/>
    <w:rsid w:val="005E2522"/>
    <w:rsid w:val="005E32C8"/>
    <w:rsid w:val="005F4448"/>
    <w:rsid w:val="005F5E68"/>
    <w:rsid w:val="00604461"/>
    <w:rsid w:val="0061080D"/>
    <w:rsid w:val="00610878"/>
    <w:rsid w:val="00610D4B"/>
    <w:rsid w:val="00611179"/>
    <w:rsid w:val="0061191D"/>
    <w:rsid w:val="00621464"/>
    <w:rsid w:val="0062206C"/>
    <w:rsid w:val="00623783"/>
    <w:rsid w:val="00627638"/>
    <w:rsid w:val="00630B08"/>
    <w:rsid w:val="006312C0"/>
    <w:rsid w:val="00631337"/>
    <w:rsid w:val="00633E26"/>
    <w:rsid w:val="00637A2D"/>
    <w:rsid w:val="006401EE"/>
    <w:rsid w:val="00642F6A"/>
    <w:rsid w:val="00644FD9"/>
    <w:rsid w:val="00650CC0"/>
    <w:rsid w:val="00651C71"/>
    <w:rsid w:val="00652F8D"/>
    <w:rsid w:val="00652FB1"/>
    <w:rsid w:val="006537FC"/>
    <w:rsid w:val="00656C48"/>
    <w:rsid w:val="00661551"/>
    <w:rsid w:val="00662914"/>
    <w:rsid w:val="0066493D"/>
    <w:rsid w:val="00665375"/>
    <w:rsid w:val="006655E5"/>
    <w:rsid w:val="006656BE"/>
    <w:rsid w:val="00666FDD"/>
    <w:rsid w:val="00670715"/>
    <w:rsid w:val="006711EF"/>
    <w:rsid w:val="0067148B"/>
    <w:rsid w:val="00671EB2"/>
    <w:rsid w:val="006744D0"/>
    <w:rsid w:val="00677E51"/>
    <w:rsid w:val="006812DF"/>
    <w:rsid w:val="006824E2"/>
    <w:rsid w:val="00686E25"/>
    <w:rsid w:val="00691346"/>
    <w:rsid w:val="00694BF7"/>
    <w:rsid w:val="00694F80"/>
    <w:rsid w:val="00696CCC"/>
    <w:rsid w:val="006A2B73"/>
    <w:rsid w:val="006A30EC"/>
    <w:rsid w:val="006B23D7"/>
    <w:rsid w:val="006B3DD3"/>
    <w:rsid w:val="006B41D7"/>
    <w:rsid w:val="006B435A"/>
    <w:rsid w:val="006B54DA"/>
    <w:rsid w:val="006B7606"/>
    <w:rsid w:val="006C3275"/>
    <w:rsid w:val="006C444E"/>
    <w:rsid w:val="006C450B"/>
    <w:rsid w:val="006C6BFB"/>
    <w:rsid w:val="006C791C"/>
    <w:rsid w:val="006C7FA2"/>
    <w:rsid w:val="006D10A7"/>
    <w:rsid w:val="006D1401"/>
    <w:rsid w:val="006D4331"/>
    <w:rsid w:val="006D69E2"/>
    <w:rsid w:val="006E12CC"/>
    <w:rsid w:val="006E1D32"/>
    <w:rsid w:val="006E2882"/>
    <w:rsid w:val="006E77EF"/>
    <w:rsid w:val="006E78BB"/>
    <w:rsid w:val="006F1EFB"/>
    <w:rsid w:val="006F30FB"/>
    <w:rsid w:val="006F3585"/>
    <w:rsid w:val="006F5261"/>
    <w:rsid w:val="00700402"/>
    <w:rsid w:val="0070194F"/>
    <w:rsid w:val="007061C1"/>
    <w:rsid w:val="00706BAC"/>
    <w:rsid w:val="00712A2D"/>
    <w:rsid w:val="007137A5"/>
    <w:rsid w:val="00717692"/>
    <w:rsid w:val="00717A42"/>
    <w:rsid w:val="0072070E"/>
    <w:rsid w:val="00720B42"/>
    <w:rsid w:val="00723600"/>
    <w:rsid w:val="007301FC"/>
    <w:rsid w:val="00731BFA"/>
    <w:rsid w:val="0073252E"/>
    <w:rsid w:val="007354E7"/>
    <w:rsid w:val="00737831"/>
    <w:rsid w:val="00737C4B"/>
    <w:rsid w:val="00742261"/>
    <w:rsid w:val="00743EF6"/>
    <w:rsid w:val="007508EF"/>
    <w:rsid w:val="007527C4"/>
    <w:rsid w:val="007554BD"/>
    <w:rsid w:val="00757C2F"/>
    <w:rsid w:val="0076048F"/>
    <w:rsid w:val="00763798"/>
    <w:rsid w:val="0076401F"/>
    <w:rsid w:val="00764AD7"/>
    <w:rsid w:val="007678EA"/>
    <w:rsid w:val="00773E2F"/>
    <w:rsid w:val="00777312"/>
    <w:rsid w:val="0078031E"/>
    <w:rsid w:val="00780DA4"/>
    <w:rsid w:val="0078150D"/>
    <w:rsid w:val="007936F3"/>
    <w:rsid w:val="00794359"/>
    <w:rsid w:val="00795730"/>
    <w:rsid w:val="00797F40"/>
    <w:rsid w:val="007A0CDF"/>
    <w:rsid w:val="007A49E1"/>
    <w:rsid w:val="007A5851"/>
    <w:rsid w:val="007A72AD"/>
    <w:rsid w:val="007B0747"/>
    <w:rsid w:val="007B2562"/>
    <w:rsid w:val="007B4303"/>
    <w:rsid w:val="007B781C"/>
    <w:rsid w:val="007C0205"/>
    <w:rsid w:val="007C2676"/>
    <w:rsid w:val="007C2951"/>
    <w:rsid w:val="007C566D"/>
    <w:rsid w:val="007D2A38"/>
    <w:rsid w:val="007D30CC"/>
    <w:rsid w:val="007D7353"/>
    <w:rsid w:val="007E28E7"/>
    <w:rsid w:val="007E3557"/>
    <w:rsid w:val="007E4B95"/>
    <w:rsid w:val="007E5DB3"/>
    <w:rsid w:val="007F0E05"/>
    <w:rsid w:val="007F25E7"/>
    <w:rsid w:val="007F6A25"/>
    <w:rsid w:val="00803639"/>
    <w:rsid w:val="0080473A"/>
    <w:rsid w:val="00811676"/>
    <w:rsid w:val="00813BBA"/>
    <w:rsid w:val="008169EE"/>
    <w:rsid w:val="00830C0F"/>
    <w:rsid w:val="00831230"/>
    <w:rsid w:val="00832A46"/>
    <w:rsid w:val="008344EB"/>
    <w:rsid w:val="00840F23"/>
    <w:rsid w:val="00842614"/>
    <w:rsid w:val="00842F67"/>
    <w:rsid w:val="00845709"/>
    <w:rsid w:val="00845DD2"/>
    <w:rsid w:val="00845EBC"/>
    <w:rsid w:val="00851918"/>
    <w:rsid w:val="008535A6"/>
    <w:rsid w:val="00857843"/>
    <w:rsid w:val="00860EE6"/>
    <w:rsid w:val="008637C4"/>
    <w:rsid w:val="008642CC"/>
    <w:rsid w:val="008711FE"/>
    <w:rsid w:val="00874423"/>
    <w:rsid w:val="00880A40"/>
    <w:rsid w:val="00882923"/>
    <w:rsid w:val="00885C95"/>
    <w:rsid w:val="0088679B"/>
    <w:rsid w:val="008874DC"/>
    <w:rsid w:val="00890DE3"/>
    <w:rsid w:val="008926DB"/>
    <w:rsid w:val="0089797C"/>
    <w:rsid w:val="008A0337"/>
    <w:rsid w:val="008A07E8"/>
    <w:rsid w:val="008A1C1D"/>
    <w:rsid w:val="008A1F14"/>
    <w:rsid w:val="008A73CA"/>
    <w:rsid w:val="008B0E0E"/>
    <w:rsid w:val="008B28BA"/>
    <w:rsid w:val="008C21F2"/>
    <w:rsid w:val="008C2E83"/>
    <w:rsid w:val="008C38ED"/>
    <w:rsid w:val="008C4614"/>
    <w:rsid w:val="008C4805"/>
    <w:rsid w:val="008C4848"/>
    <w:rsid w:val="008C59B0"/>
    <w:rsid w:val="008C5BA7"/>
    <w:rsid w:val="008C7B65"/>
    <w:rsid w:val="008D1876"/>
    <w:rsid w:val="008D48BB"/>
    <w:rsid w:val="008D53D8"/>
    <w:rsid w:val="008D5763"/>
    <w:rsid w:val="008D6CBF"/>
    <w:rsid w:val="008E00F5"/>
    <w:rsid w:val="008E0A9B"/>
    <w:rsid w:val="008E3F43"/>
    <w:rsid w:val="008F188F"/>
    <w:rsid w:val="008F71FE"/>
    <w:rsid w:val="00902970"/>
    <w:rsid w:val="00902CCB"/>
    <w:rsid w:val="0090397A"/>
    <w:rsid w:val="00905A10"/>
    <w:rsid w:val="00907931"/>
    <w:rsid w:val="00907DBD"/>
    <w:rsid w:val="00911038"/>
    <w:rsid w:val="009165F9"/>
    <w:rsid w:val="00917E05"/>
    <w:rsid w:val="00921DA2"/>
    <w:rsid w:val="00927FB0"/>
    <w:rsid w:val="00930810"/>
    <w:rsid w:val="00930F23"/>
    <w:rsid w:val="00940C00"/>
    <w:rsid w:val="0094115C"/>
    <w:rsid w:val="009417F0"/>
    <w:rsid w:val="00943058"/>
    <w:rsid w:val="00943ECB"/>
    <w:rsid w:val="00945161"/>
    <w:rsid w:val="00946F29"/>
    <w:rsid w:val="009523F3"/>
    <w:rsid w:val="00953A9C"/>
    <w:rsid w:val="00963EF5"/>
    <w:rsid w:val="009718BE"/>
    <w:rsid w:val="00971EDB"/>
    <w:rsid w:val="0097299F"/>
    <w:rsid w:val="00973D24"/>
    <w:rsid w:val="00976D45"/>
    <w:rsid w:val="00977412"/>
    <w:rsid w:val="009776BE"/>
    <w:rsid w:val="0098001D"/>
    <w:rsid w:val="00980A9E"/>
    <w:rsid w:val="00981FF0"/>
    <w:rsid w:val="00985906"/>
    <w:rsid w:val="00986989"/>
    <w:rsid w:val="009871A6"/>
    <w:rsid w:val="00992DFF"/>
    <w:rsid w:val="0099789E"/>
    <w:rsid w:val="009A074B"/>
    <w:rsid w:val="009A0C89"/>
    <w:rsid w:val="009A1A2B"/>
    <w:rsid w:val="009A2CFC"/>
    <w:rsid w:val="009A41AE"/>
    <w:rsid w:val="009A602A"/>
    <w:rsid w:val="009A6075"/>
    <w:rsid w:val="009A68BB"/>
    <w:rsid w:val="009B0145"/>
    <w:rsid w:val="009B4F9A"/>
    <w:rsid w:val="009B659F"/>
    <w:rsid w:val="009B76BC"/>
    <w:rsid w:val="009B771B"/>
    <w:rsid w:val="009C0E77"/>
    <w:rsid w:val="009C30F9"/>
    <w:rsid w:val="009C3D1A"/>
    <w:rsid w:val="009C5DCE"/>
    <w:rsid w:val="009C68B9"/>
    <w:rsid w:val="009C7B3A"/>
    <w:rsid w:val="009D03F4"/>
    <w:rsid w:val="009D19AA"/>
    <w:rsid w:val="009D2F8D"/>
    <w:rsid w:val="009D4288"/>
    <w:rsid w:val="009E13BE"/>
    <w:rsid w:val="009E3C4A"/>
    <w:rsid w:val="009E7C62"/>
    <w:rsid w:val="009F032D"/>
    <w:rsid w:val="009F0F6F"/>
    <w:rsid w:val="009F6451"/>
    <w:rsid w:val="00A007B6"/>
    <w:rsid w:val="00A020E9"/>
    <w:rsid w:val="00A03798"/>
    <w:rsid w:val="00A066E6"/>
    <w:rsid w:val="00A11EE7"/>
    <w:rsid w:val="00A13C07"/>
    <w:rsid w:val="00A169FA"/>
    <w:rsid w:val="00A21F19"/>
    <w:rsid w:val="00A25472"/>
    <w:rsid w:val="00A25FE0"/>
    <w:rsid w:val="00A2751A"/>
    <w:rsid w:val="00A32AFA"/>
    <w:rsid w:val="00A335FC"/>
    <w:rsid w:val="00A361AA"/>
    <w:rsid w:val="00A3751F"/>
    <w:rsid w:val="00A37671"/>
    <w:rsid w:val="00A41E64"/>
    <w:rsid w:val="00A472A3"/>
    <w:rsid w:val="00A50AFC"/>
    <w:rsid w:val="00A522B2"/>
    <w:rsid w:val="00A54DD6"/>
    <w:rsid w:val="00A61A8D"/>
    <w:rsid w:val="00A61CB0"/>
    <w:rsid w:val="00A633BC"/>
    <w:rsid w:val="00A66F0B"/>
    <w:rsid w:val="00A73AE0"/>
    <w:rsid w:val="00A74F0A"/>
    <w:rsid w:val="00A75D76"/>
    <w:rsid w:val="00A80239"/>
    <w:rsid w:val="00A86B65"/>
    <w:rsid w:val="00A87CB8"/>
    <w:rsid w:val="00A91A2C"/>
    <w:rsid w:val="00AA26CD"/>
    <w:rsid w:val="00AA30FC"/>
    <w:rsid w:val="00AA3C4B"/>
    <w:rsid w:val="00AA3C6B"/>
    <w:rsid w:val="00AB086B"/>
    <w:rsid w:val="00AB2C14"/>
    <w:rsid w:val="00AB454A"/>
    <w:rsid w:val="00AB60B8"/>
    <w:rsid w:val="00AC2E86"/>
    <w:rsid w:val="00AC4058"/>
    <w:rsid w:val="00AD01C2"/>
    <w:rsid w:val="00AD06E1"/>
    <w:rsid w:val="00AD1787"/>
    <w:rsid w:val="00AD45E4"/>
    <w:rsid w:val="00AD4D1F"/>
    <w:rsid w:val="00AD65E6"/>
    <w:rsid w:val="00AD764A"/>
    <w:rsid w:val="00AE2D87"/>
    <w:rsid w:val="00AE7F93"/>
    <w:rsid w:val="00AF2226"/>
    <w:rsid w:val="00B002C5"/>
    <w:rsid w:val="00B0178C"/>
    <w:rsid w:val="00B03294"/>
    <w:rsid w:val="00B13D76"/>
    <w:rsid w:val="00B15125"/>
    <w:rsid w:val="00B20157"/>
    <w:rsid w:val="00B21D27"/>
    <w:rsid w:val="00B22A75"/>
    <w:rsid w:val="00B23F02"/>
    <w:rsid w:val="00B24AB1"/>
    <w:rsid w:val="00B258EE"/>
    <w:rsid w:val="00B351A6"/>
    <w:rsid w:val="00B36344"/>
    <w:rsid w:val="00B37BD6"/>
    <w:rsid w:val="00B37C1B"/>
    <w:rsid w:val="00B40548"/>
    <w:rsid w:val="00B40F5A"/>
    <w:rsid w:val="00B42852"/>
    <w:rsid w:val="00B433D5"/>
    <w:rsid w:val="00B43A33"/>
    <w:rsid w:val="00B468A7"/>
    <w:rsid w:val="00B47112"/>
    <w:rsid w:val="00B471A3"/>
    <w:rsid w:val="00B51CDD"/>
    <w:rsid w:val="00B5264B"/>
    <w:rsid w:val="00B61BD8"/>
    <w:rsid w:val="00B7592C"/>
    <w:rsid w:val="00B75AB4"/>
    <w:rsid w:val="00B75AC4"/>
    <w:rsid w:val="00B76A0B"/>
    <w:rsid w:val="00B77210"/>
    <w:rsid w:val="00B80BF3"/>
    <w:rsid w:val="00B80DDD"/>
    <w:rsid w:val="00B81A73"/>
    <w:rsid w:val="00B85360"/>
    <w:rsid w:val="00B8670D"/>
    <w:rsid w:val="00B871CF"/>
    <w:rsid w:val="00B94E73"/>
    <w:rsid w:val="00B97643"/>
    <w:rsid w:val="00B97F84"/>
    <w:rsid w:val="00BA5FCD"/>
    <w:rsid w:val="00BB1C17"/>
    <w:rsid w:val="00BB4FDA"/>
    <w:rsid w:val="00BB648C"/>
    <w:rsid w:val="00BB73DD"/>
    <w:rsid w:val="00BB7C59"/>
    <w:rsid w:val="00BC65C1"/>
    <w:rsid w:val="00BE128A"/>
    <w:rsid w:val="00BE38B0"/>
    <w:rsid w:val="00BE45FA"/>
    <w:rsid w:val="00BE4DE2"/>
    <w:rsid w:val="00BE524B"/>
    <w:rsid w:val="00BE52AC"/>
    <w:rsid w:val="00BE6927"/>
    <w:rsid w:val="00BF459F"/>
    <w:rsid w:val="00BF532B"/>
    <w:rsid w:val="00BF533F"/>
    <w:rsid w:val="00C014D5"/>
    <w:rsid w:val="00C028E0"/>
    <w:rsid w:val="00C05400"/>
    <w:rsid w:val="00C11245"/>
    <w:rsid w:val="00C113DB"/>
    <w:rsid w:val="00C11864"/>
    <w:rsid w:val="00C137C3"/>
    <w:rsid w:val="00C16E41"/>
    <w:rsid w:val="00C224FB"/>
    <w:rsid w:val="00C3106B"/>
    <w:rsid w:val="00C315F4"/>
    <w:rsid w:val="00C31AE9"/>
    <w:rsid w:val="00C329E7"/>
    <w:rsid w:val="00C3462D"/>
    <w:rsid w:val="00C353C2"/>
    <w:rsid w:val="00C427DC"/>
    <w:rsid w:val="00C42CA7"/>
    <w:rsid w:val="00C44FCD"/>
    <w:rsid w:val="00C54BF2"/>
    <w:rsid w:val="00C556B9"/>
    <w:rsid w:val="00C56485"/>
    <w:rsid w:val="00C606E2"/>
    <w:rsid w:val="00C659D0"/>
    <w:rsid w:val="00C660A1"/>
    <w:rsid w:val="00C70B88"/>
    <w:rsid w:val="00C70B8B"/>
    <w:rsid w:val="00C71DF5"/>
    <w:rsid w:val="00C828B7"/>
    <w:rsid w:val="00C84409"/>
    <w:rsid w:val="00C84FAD"/>
    <w:rsid w:val="00C852ED"/>
    <w:rsid w:val="00C854C4"/>
    <w:rsid w:val="00C85646"/>
    <w:rsid w:val="00C85CAC"/>
    <w:rsid w:val="00C874C5"/>
    <w:rsid w:val="00C90BD1"/>
    <w:rsid w:val="00C9754E"/>
    <w:rsid w:val="00CA10A4"/>
    <w:rsid w:val="00CA23C1"/>
    <w:rsid w:val="00CA614D"/>
    <w:rsid w:val="00CA789A"/>
    <w:rsid w:val="00CB2F6A"/>
    <w:rsid w:val="00CB39DD"/>
    <w:rsid w:val="00CB475C"/>
    <w:rsid w:val="00CB4D36"/>
    <w:rsid w:val="00CB7FA0"/>
    <w:rsid w:val="00CC0DB0"/>
    <w:rsid w:val="00CC10B7"/>
    <w:rsid w:val="00CC1767"/>
    <w:rsid w:val="00CC231E"/>
    <w:rsid w:val="00CC269E"/>
    <w:rsid w:val="00CD07A3"/>
    <w:rsid w:val="00CD27D9"/>
    <w:rsid w:val="00CD3E3D"/>
    <w:rsid w:val="00CD7054"/>
    <w:rsid w:val="00CE04DF"/>
    <w:rsid w:val="00CE56DA"/>
    <w:rsid w:val="00CE5D4A"/>
    <w:rsid w:val="00CF0900"/>
    <w:rsid w:val="00CF0B00"/>
    <w:rsid w:val="00CF28E6"/>
    <w:rsid w:val="00CF2D52"/>
    <w:rsid w:val="00CF35BA"/>
    <w:rsid w:val="00CF54EF"/>
    <w:rsid w:val="00CF7853"/>
    <w:rsid w:val="00CF7E36"/>
    <w:rsid w:val="00D0315C"/>
    <w:rsid w:val="00D03CFA"/>
    <w:rsid w:val="00D04F0D"/>
    <w:rsid w:val="00D06F9B"/>
    <w:rsid w:val="00D112BA"/>
    <w:rsid w:val="00D133DE"/>
    <w:rsid w:val="00D13BD9"/>
    <w:rsid w:val="00D177ED"/>
    <w:rsid w:val="00D21112"/>
    <w:rsid w:val="00D23690"/>
    <w:rsid w:val="00D26E2E"/>
    <w:rsid w:val="00D272C1"/>
    <w:rsid w:val="00D27AC8"/>
    <w:rsid w:val="00D32A5F"/>
    <w:rsid w:val="00D32C9C"/>
    <w:rsid w:val="00D37F45"/>
    <w:rsid w:val="00D45AF2"/>
    <w:rsid w:val="00D46C1D"/>
    <w:rsid w:val="00D53229"/>
    <w:rsid w:val="00D53A10"/>
    <w:rsid w:val="00D53FD8"/>
    <w:rsid w:val="00D54777"/>
    <w:rsid w:val="00D601B9"/>
    <w:rsid w:val="00D616F9"/>
    <w:rsid w:val="00D61C26"/>
    <w:rsid w:val="00D635DE"/>
    <w:rsid w:val="00D640F4"/>
    <w:rsid w:val="00D65521"/>
    <w:rsid w:val="00D65A1A"/>
    <w:rsid w:val="00D66771"/>
    <w:rsid w:val="00D67EEF"/>
    <w:rsid w:val="00D705D1"/>
    <w:rsid w:val="00D70C05"/>
    <w:rsid w:val="00D729B9"/>
    <w:rsid w:val="00D72F6B"/>
    <w:rsid w:val="00D74BC4"/>
    <w:rsid w:val="00D77EC8"/>
    <w:rsid w:val="00D82687"/>
    <w:rsid w:val="00D85B03"/>
    <w:rsid w:val="00D86540"/>
    <w:rsid w:val="00DA0EC3"/>
    <w:rsid w:val="00DA5D19"/>
    <w:rsid w:val="00DB04B4"/>
    <w:rsid w:val="00DB1CDD"/>
    <w:rsid w:val="00DB2C95"/>
    <w:rsid w:val="00DB318C"/>
    <w:rsid w:val="00DB39F6"/>
    <w:rsid w:val="00DC421E"/>
    <w:rsid w:val="00DC6D98"/>
    <w:rsid w:val="00DD1148"/>
    <w:rsid w:val="00DD54CC"/>
    <w:rsid w:val="00DD6204"/>
    <w:rsid w:val="00DD739F"/>
    <w:rsid w:val="00DD7935"/>
    <w:rsid w:val="00DE4628"/>
    <w:rsid w:val="00DF0155"/>
    <w:rsid w:val="00DF0D1D"/>
    <w:rsid w:val="00DF2FB1"/>
    <w:rsid w:val="00E02246"/>
    <w:rsid w:val="00E02F73"/>
    <w:rsid w:val="00E03109"/>
    <w:rsid w:val="00E03D07"/>
    <w:rsid w:val="00E04CC2"/>
    <w:rsid w:val="00E053E0"/>
    <w:rsid w:val="00E100B5"/>
    <w:rsid w:val="00E115C7"/>
    <w:rsid w:val="00E11809"/>
    <w:rsid w:val="00E20BB5"/>
    <w:rsid w:val="00E21F36"/>
    <w:rsid w:val="00E27DFE"/>
    <w:rsid w:val="00E301CC"/>
    <w:rsid w:val="00E31764"/>
    <w:rsid w:val="00E35956"/>
    <w:rsid w:val="00E43744"/>
    <w:rsid w:val="00E437F2"/>
    <w:rsid w:val="00E46611"/>
    <w:rsid w:val="00E52191"/>
    <w:rsid w:val="00E5419D"/>
    <w:rsid w:val="00E54775"/>
    <w:rsid w:val="00E549DE"/>
    <w:rsid w:val="00E60A88"/>
    <w:rsid w:val="00E60E56"/>
    <w:rsid w:val="00E631AA"/>
    <w:rsid w:val="00E636B1"/>
    <w:rsid w:val="00E64F06"/>
    <w:rsid w:val="00E659EB"/>
    <w:rsid w:val="00E70AE3"/>
    <w:rsid w:val="00E70B39"/>
    <w:rsid w:val="00E70E2F"/>
    <w:rsid w:val="00E72FC1"/>
    <w:rsid w:val="00E7394B"/>
    <w:rsid w:val="00E75FD2"/>
    <w:rsid w:val="00E80358"/>
    <w:rsid w:val="00E80CEC"/>
    <w:rsid w:val="00E83824"/>
    <w:rsid w:val="00E83C96"/>
    <w:rsid w:val="00E84266"/>
    <w:rsid w:val="00E87077"/>
    <w:rsid w:val="00E87A90"/>
    <w:rsid w:val="00E93DA1"/>
    <w:rsid w:val="00E95EE3"/>
    <w:rsid w:val="00EA0022"/>
    <w:rsid w:val="00EA1ED2"/>
    <w:rsid w:val="00EA3638"/>
    <w:rsid w:val="00EA573F"/>
    <w:rsid w:val="00EA67D1"/>
    <w:rsid w:val="00EA6E54"/>
    <w:rsid w:val="00EA7B59"/>
    <w:rsid w:val="00EB29BB"/>
    <w:rsid w:val="00EC081D"/>
    <w:rsid w:val="00EC0B21"/>
    <w:rsid w:val="00EC120A"/>
    <w:rsid w:val="00EC23A6"/>
    <w:rsid w:val="00EC2553"/>
    <w:rsid w:val="00EC29E8"/>
    <w:rsid w:val="00EC3645"/>
    <w:rsid w:val="00EC5DD1"/>
    <w:rsid w:val="00EC76F6"/>
    <w:rsid w:val="00ED08D6"/>
    <w:rsid w:val="00ED35DF"/>
    <w:rsid w:val="00ED5FB4"/>
    <w:rsid w:val="00ED717D"/>
    <w:rsid w:val="00ED7B8A"/>
    <w:rsid w:val="00EE03A0"/>
    <w:rsid w:val="00EE2949"/>
    <w:rsid w:val="00EE49D1"/>
    <w:rsid w:val="00EF0224"/>
    <w:rsid w:val="00EF1486"/>
    <w:rsid w:val="00F00357"/>
    <w:rsid w:val="00F0227E"/>
    <w:rsid w:val="00F02C88"/>
    <w:rsid w:val="00F03846"/>
    <w:rsid w:val="00F0423E"/>
    <w:rsid w:val="00F07E55"/>
    <w:rsid w:val="00F13495"/>
    <w:rsid w:val="00F14CC4"/>
    <w:rsid w:val="00F1535C"/>
    <w:rsid w:val="00F16C24"/>
    <w:rsid w:val="00F22D83"/>
    <w:rsid w:val="00F26A2F"/>
    <w:rsid w:val="00F30FF2"/>
    <w:rsid w:val="00F34F28"/>
    <w:rsid w:val="00F37BF6"/>
    <w:rsid w:val="00F409E3"/>
    <w:rsid w:val="00F41B0F"/>
    <w:rsid w:val="00F457A6"/>
    <w:rsid w:val="00F46E81"/>
    <w:rsid w:val="00F47AB5"/>
    <w:rsid w:val="00F50B7A"/>
    <w:rsid w:val="00F52361"/>
    <w:rsid w:val="00F52B69"/>
    <w:rsid w:val="00F61586"/>
    <w:rsid w:val="00F667E4"/>
    <w:rsid w:val="00F70563"/>
    <w:rsid w:val="00F756DB"/>
    <w:rsid w:val="00F805F6"/>
    <w:rsid w:val="00F82413"/>
    <w:rsid w:val="00F83E64"/>
    <w:rsid w:val="00F84D76"/>
    <w:rsid w:val="00F853FF"/>
    <w:rsid w:val="00F87E3A"/>
    <w:rsid w:val="00F90A6F"/>
    <w:rsid w:val="00F918A1"/>
    <w:rsid w:val="00F920B8"/>
    <w:rsid w:val="00F95644"/>
    <w:rsid w:val="00F96159"/>
    <w:rsid w:val="00F96202"/>
    <w:rsid w:val="00F97E23"/>
    <w:rsid w:val="00FA337C"/>
    <w:rsid w:val="00FA66D1"/>
    <w:rsid w:val="00FA7A18"/>
    <w:rsid w:val="00FB0905"/>
    <w:rsid w:val="00FB284C"/>
    <w:rsid w:val="00FB454C"/>
    <w:rsid w:val="00FC0DD7"/>
    <w:rsid w:val="00FC6E05"/>
    <w:rsid w:val="00FD064F"/>
    <w:rsid w:val="00FE24FE"/>
    <w:rsid w:val="00FE7E5A"/>
    <w:rsid w:val="00FF1E78"/>
    <w:rsid w:val="00FF6F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CA0EC-7275-41A5-BC77-419088BD5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30"/>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5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33D5"/>
    <w:pPr>
      <w:tabs>
        <w:tab w:val="center" w:pos="4677"/>
        <w:tab w:val="right" w:pos="9355"/>
      </w:tabs>
    </w:pPr>
  </w:style>
  <w:style w:type="character" w:customStyle="1" w:styleId="a4">
    <w:name w:val="Верхний колонтитул Знак"/>
    <w:basedOn w:val="a0"/>
    <w:link w:val="a3"/>
    <w:uiPriority w:val="99"/>
    <w:rsid w:val="00B433D5"/>
  </w:style>
  <w:style w:type="paragraph" w:styleId="a5">
    <w:name w:val="footer"/>
    <w:basedOn w:val="a"/>
    <w:link w:val="a6"/>
    <w:uiPriority w:val="99"/>
    <w:unhideWhenUsed/>
    <w:rsid w:val="00B433D5"/>
    <w:pPr>
      <w:tabs>
        <w:tab w:val="center" w:pos="4677"/>
        <w:tab w:val="right" w:pos="9355"/>
      </w:tabs>
    </w:pPr>
  </w:style>
  <w:style w:type="character" w:customStyle="1" w:styleId="a6">
    <w:name w:val="Нижний колонтитул Знак"/>
    <w:basedOn w:val="a0"/>
    <w:link w:val="a5"/>
    <w:uiPriority w:val="99"/>
    <w:rsid w:val="00B433D5"/>
  </w:style>
  <w:style w:type="paragraph" w:styleId="a7">
    <w:name w:val="List Paragraph"/>
    <w:basedOn w:val="a"/>
    <w:uiPriority w:val="34"/>
    <w:qFormat/>
    <w:rsid w:val="007936F3"/>
    <w:pPr>
      <w:ind w:left="720"/>
      <w:contextualSpacing/>
    </w:pPr>
  </w:style>
  <w:style w:type="paragraph" w:styleId="a8">
    <w:name w:val="Balloon Text"/>
    <w:basedOn w:val="a"/>
    <w:link w:val="a9"/>
    <w:uiPriority w:val="99"/>
    <w:semiHidden/>
    <w:unhideWhenUsed/>
    <w:rsid w:val="00CD7054"/>
    <w:rPr>
      <w:rFonts w:ascii="Segoe UI" w:hAnsi="Segoe UI" w:cs="Segoe UI"/>
      <w:sz w:val="18"/>
      <w:szCs w:val="18"/>
    </w:rPr>
  </w:style>
  <w:style w:type="character" w:customStyle="1" w:styleId="a9">
    <w:name w:val="Текст выноски Знак"/>
    <w:basedOn w:val="a0"/>
    <w:link w:val="a8"/>
    <w:uiPriority w:val="99"/>
    <w:semiHidden/>
    <w:rsid w:val="00CD70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dc.gov/tobacco/basic_information/e-cigarettes/severe-lung-diseas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1610</Words>
  <Characters>9182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Чумаков Дмитрий Алексеевич</dc:creator>
  <cp:lastModifiedBy>User</cp:lastModifiedBy>
  <cp:revision>3</cp:revision>
  <cp:lastPrinted>2023-05-17T05:20:00Z</cp:lastPrinted>
  <dcterms:created xsi:type="dcterms:W3CDTF">2024-08-14T14:09:00Z</dcterms:created>
  <dcterms:modified xsi:type="dcterms:W3CDTF">2024-08-14T14:17:00Z</dcterms:modified>
</cp:coreProperties>
</file>