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ДЕПУТАТЫ  </w:t>
      </w:r>
      <w:r w:rsidR="001A49F0">
        <w:rPr>
          <w:sz w:val="28"/>
          <w:szCs w:val="28"/>
        </w:rPr>
        <w:t>ГОРОДОКСКОГО РАЙОННОГО</w:t>
      </w:r>
      <w:r w:rsidRPr="009718F7">
        <w:rPr>
          <w:sz w:val="28"/>
          <w:szCs w:val="28"/>
        </w:rPr>
        <w:t xml:space="preserve"> СОВЕТА ДЕПУТАТОВ ПО </w:t>
      </w:r>
      <w:r w:rsidR="0071485E">
        <w:rPr>
          <w:sz w:val="28"/>
          <w:szCs w:val="28"/>
        </w:rPr>
        <w:t>ВЕРЕМЕЕВСКОМУ</w:t>
      </w:r>
      <w:r w:rsidR="001A49F0">
        <w:rPr>
          <w:sz w:val="28"/>
          <w:szCs w:val="28"/>
        </w:rPr>
        <w:t xml:space="preserve"> </w:t>
      </w:r>
      <w:r w:rsidRPr="009718F7">
        <w:rPr>
          <w:sz w:val="28"/>
          <w:szCs w:val="28"/>
        </w:rPr>
        <w:t>ИЗБИРАТЕЛЬНОМУ ОКРУГУ №</w:t>
      </w:r>
      <w:r w:rsidR="0071485E">
        <w:rPr>
          <w:sz w:val="28"/>
          <w:szCs w:val="28"/>
        </w:rPr>
        <w:t>15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235381" w:rsidTr="00235381">
        <w:tc>
          <w:tcPr>
            <w:tcW w:w="4644" w:type="dxa"/>
          </w:tcPr>
          <w:p w:rsidR="00235381" w:rsidRDefault="00456D3D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456D3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62726" cy="4238625"/>
                  <wp:effectExtent l="0" t="0" r="0" b="0"/>
                  <wp:docPr id="1" name="Рисунок 1" descr="F:\ЯНВАРЬ 2024\ПРОГРАММЫ\Плакаты!!!\Фото к плакатам\Яковлева Г.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Яковлева Г.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096" cy="426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35381" w:rsidRPr="009718F7" w:rsidRDefault="00456D3D" w:rsidP="00235381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ЯКОВЛЕВА ГАЛИНА НИКОЛАЕВНА</w:t>
            </w:r>
          </w:p>
          <w:p w:rsidR="00456D3D" w:rsidRDefault="00456D3D" w:rsidP="00456D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Родилась 28 января 1966 года в деревне Макары Городокского района Витебской области. </w:t>
            </w:r>
          </w:p>
          <w:p w:rsidR="00456D3D" w:rsidRDefault="00456D3D" w:rsidP="00456D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Образование высшее. В 1987 году окончила учреждение образования «Витебский государственный педагогический институт имени  С.М. Кирова» по специальности «Белорусский язык и литература».</w:t>
            </w:r>
          </w:p>
          <w:p w:rsidR="00456D3D" w:rsidRDefault="00456D3D" w:rsidP="00456D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Трудовую деятельность начала в 1986 году в Кончанской базовой школе пионервожатой, затем учителем белорусского языка и литературы. С 2002 года –  заместитель директора в Пролетарской средней школе, с 2005 года  – директор этой же школы. С 2009 года - учитель  Варховской базовой школы. С 2017 года - корреспондент учреждения «Редакция районной газеты «Га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радоцкі веснік</w:t>
            </w:r>
            <w:r>
              <w:rPr>
                <w:rFonts w:ascii="Times New Roman" w:hAnsi="Times New Roman"/>
                <w:sz w:val="26"/>
                <w:szCs w:val="26"/>
              </w:rPr>
              <w:t>» и программы радиовещания». С 2019 года – методист государственного учреждения «Городокский районный учебно-методический кабинет» отдела по образованию Городокского райисполкома.</w:t>
            </w:r>
          </w:p>
          <w:p w:rsidR="00456D3D" w:rsidRDefault="00456D3D" w:rsidP="00456D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Депутат Первомайского сельского Совета депутатов Городокского района двадцать восьмого созыва. </w:t>
            </w:r>
          </w:p>
          <w:p w:rsidR="00456D3D" w:rsidRDefault="00456D3D" w:rsidP="00456D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Является членом Белорусской партии «Белая Русь».</w:t>
            </w:r>
          </w:p>
          <w:p w:rsidR="00456D3D" w:rsidRDefault="00456D3D" w:rsidP="00456D3D">
            <w:pPr>
              <w:ind w:right="-1"/>
              <w:jc w:val="both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Проживает в аграгородке Веремеевка Городокского района.</w:t>
            </w:r>
          </w:p>
          <w:p w:rsidR="00235381" w:rsidRPr="00235381" w:rsidRDefault="00456D3D" w:rsidP="00456D3D">
            <w:pPr>
              <w:ind w:left="34" w:right="252" w:firstLine="21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Замужем, имеет взрослых сына и дочь</w:t>
            </w: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 xml:space="preserve">УВАЖАЕМЫЕ ИЗБИРАТЕЛИ! </w:t>
      </w:r>
    </w:p>
    <w:p w:rsidR="00456D3D" w:rsidRDefault="00456D3D" w:rsidP="00456D3D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случае избрания меня депутатом Городокского районного Совета депутатов во взаимодействии с избирателями округа усилия моей деятельности будут направлены на:</w:t>
      </w:r>
    </w:p>
    <w:p w:rsidR="00456D3D" w:rsidRDefault="00456D3D" w:rsidP="00456D3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социально-бытовых проблем жителей избирательного округа совместно с властями округа;</w:t>
      </w:r>
    </w:p>
    <w:p w:rsidR="00456D3D" w:rsidRDefault="00456D3D" w:rsidP="00456D3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семейных ценностей и здорового образа жизни;</w:t>
      </w:r>
    </w:p>
    <w:p w:rsidR="00456D3D" w:rsidRDefault="00456D3D" w:rsidP="00456D3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целенаправленной государственной молодежной политики в строительстве жилья, организации досуга;</w:t>
      </w:r>
    </w:p>
    <w:p w:rsidR="00456D3D" w:rsidRDefault="00456D3D" w:rsidP="00456D3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развитие и укрепление материально-технической базы средней школы №2 г.Городка имени А.П. Соболевского; </w:t>
      </w:r>
    </w:p>
    <w:p w:rsidR="00456D3D" w:rsidRDefault="00456D3D" w:rsidP="00456D3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по повышению качества жизни избирателей округа.</w:t>
      </w:r>
    </w:p>
    <w:p w:rsidR="00456D3D" w:rsidRPr="00C35DFE" w:rsidRDefault="00456D3D" w:rsidP="00456D3D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35DFE">
        <w:rPr>
          <w:b/>
          <w:color w:val="000000"/>
          <w:sz w:val="28"/>
          <w:szCs w:val="28"/>
        </w:rPr>
        <w:t>БЛАГОДАРЮ ЗА ПОДДЕРЖКУ!</w:t>
      </w:r>
    </w:p>
    <w:p w:rsidR="00456D3D" w:rsidRDefault="00456D3D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456D3D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35381"/>
    <w:rsid w:val="0025404A"/>
    <w:rsid w:val="002B2274"/>
    <w:rsid w:val="00312ED3"/>
    <w:rsid w:val="003C5370"/>
    <w:rsid w:val="003F717C"/>
    <w:rsid w:val="0041574C"/>
    <w:rsid w:val="0043483D"/>
    <w:rsid w:val="00456D3D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1485E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22F8B"/>
    <w:rsid w:val="00C467C7"/>
    <w:rsid w:val="00C81DAD"/>
    <w:rsid w:val="00D31038"/>
    <w:rsid w:val="00DD5A7E"/>
    <w:rsid w:val="00DF6B5C"/>
    <w:rsid w:val="00E40A9E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23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2024-01-05T08:51:00Z</cp:lastPrinted>
  <dcterms:created xsi:type="dcterms:W3CDTF">2018-01-05T05:15:00Z</dcterms:created>
  <dcterms:modified xsi:type="dcterms:W3CDTF">2024-01-31T18:25:00Z</dcterms:modified>
</cp:coreProperties>
</file>