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2CD2" w:rsidRPr="00662CD2" w:rsidRDefault="002A3AAD" w:rsidP="00662CD2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u w:val="single"/>
        </w:rPr>
      </w:pPr>
      <w:r w:rsidRPr="00662CD2">
        <w:rPr>
          <w:rFonts w:ascii="Times New Roman CYR" w:hAnsi="Times New Roman CYR" w:cs="Times New Roman CYR"/>
          <w:b/>
          <w:bCs/>
          <w:sz w:val="48"/>
          <w:szCs w:val="48"/>
          <w:u w:val="single"/>
        </w:rPr>
        <w:t xml:space="preserve">Вышестоящие </w:t>
      </w:r>
      <w:r w:rsidR="00662CD2" w:rsidRPr="00662CD2">
        <w:rPr>
          <w:rFonts w:ascii="Times New Roman CYR" w:hAnsi="Times New Roman CYR" w:cs="Times New Roman CYR"/>
          <w:b/>
          <w:bCs/>
          <w:sz w:val="48"/>
          <w:szCs w:val="48"/>
          <w:u w:val="single"/>
        </w:rPr>
        <w:t>государственные органы</w:t>
      </w:r>
    </w:p>
    <w:p w:rsidR="00662CD2" w:rsidRPr="00662CD2" w:rsidRDefault="00662CD2" w:rsidP="00662CD2">
      <w:pPr>
        <w:jc w:val="center"/>
        <w:rPr>
          <w:b/>
          <w:bCs/>
          <w:sz w:val="48"/>
          <w:szCs w:val="48"/>
        </w:rPr>
      </w:pPr>
    </w:p>
    <w:p w:rsidR="00662CD2" w:rsidRPr="00D6385E" w:rsidRDefault="00662CD2" w:rsidP="00662CD2">
      <w:pPr>
        <w:jc w:val="center"/>
        <w:rPr>
          <w:rStyle w:val="a3"/>
          <w:b w:val="0"/>
          <w:sz w:val="30"/>
          <w:szCs w:val="30"/>
        </w:rPr>
      </w:pPr>
      <w:r w:rsidRPr="006D0BF2">
        <w:rPr>
          <w:rStyle w:val="a3"/>
          <w:sz w:val="36"/>
          <w:szCs w:val="36"/>
        </w:rPr>
        <w:t>Государственное учреждение «Витебский областной центр гигиены, эпидемиологии и общественного здоровья</w:t>
      </w:r>
      <w:r w:rsidRPr="00412B10">
        <w:rPr>
          <w:rStyle w:val="a3"/>
          <w:sz w:val="30"/>
          <w:szCs w:val="30"/>
        </w:rPr>
        <w:t xml:space="preserve"> </w:t>
      </w:r>
      <w:r w:rsidRPr="00D6385E">
        <w:rPr>
          <w:rStyle w:val="a3"/>
          <w:b w:val="0"/>
          <w:sz w:val="30"/>
          <w:szCs w:val="30"/>
        </w:rPr>
        <w:t>(ГУ «</w:t>
      </w:r>
      <w:proofErr w:type="spellStart"/>
      <w:r w:rsidRPr="00D6385E">
        <w:rPr>
          <w:rStyle w:val="a3"/>
          <w:b w:val="0"/>
          <w:sz w:val="30"/>
          <w:szCs w:val="30"/>
        </w:rPr>
        <w:t>ВОЦГЭиОЗ</w:t>
      </w:r>
      <w:proofErr w:type="spellEnd"/>
      <w:r w:rsidRPr="00D6385E">
        <w:rPr>
          <w:rStyle w:val="a3"/>
          <w:b w:val="0"/>
          <w:sz w:val="30"/>
          <w:szCs w:val="30"/>
        </w:rPr>
        <w:t>»)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  <w:r w:rsidRPr="00D6385E">
        <w:rPr>
          <w:rStyle w:val="a3"/>
          <w:b w:val="0"/>
          <w:sz w:val="30"/>
          <w:szCs w:val="30"/>
        </w:rPr>
        <w:t>Адрес:</w:t>
      </w:r>
      <w:r>
        <w:rPr>
          <w:rStyle w:val="a3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10015 г"/>
        </w:smartTagPr>
        <w:r w:rsidRPr="00412B10">
          <w:rPr>
            <w:rStyle w:val="a3"/>
            <w:b w:val="0"/>
            <w:sz w:val="30"/>
            <w:szCs w:val="30"/>
          </w:rPr>
          <w:t>210015 г</w:t>
        </w:r>
      </w:smartTag>
      <w:r>
        <w:rPr>
          <w:rStyle w:val="a3"/>
          <w:b w:val="0"/>
          <w:sz w:val="30"/>
          <w:szCs w:val="30"/>
        </w:rPr>
        <w:t xml:space="preserve">. Витебск, </w:t>
      </w:r>
      <w:r w:rsidRPr="00412B10">
        <w:rPr>
          <w:rStyle w:val="a3"/>
          <w:b w:val="0"/>
          <w:sz w:val="30"/>
          <w:szCs w:val="30"/>
        </w:rPr>
        <w:t xml:space="preserve">ул. </w:t>
      </w:r>
      <w:r>
        <w:rPr>
          <w:rStyle w:val="a3"/>
          <w:b w:val="0"/>
          <w:sz w:val="30"/>
          <w:szCs w:val="30"/>
        </w:rPr>
        <w:t>Ленина</w:t>
      </w:r>
      <w:r w:rsidRPr="00412B10">
        <w:rPr>
          <w:rStyle w:val="a3"/>
          <w:b w:val="0"/>
          <w:sz w:val="30"/>
          <w:szCs w:val="30"/>
        </w:rPr>
        <w:t>, 20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  <w:r>
        <w:rPr>
          <w:sz w:val="30"/>
          <w:szCs w:val="30"/>
          <w:lang w:val="en-US"/>
        </w:rPr>
        <w:t>E</w:t>
      </w:r>
      <w:r w:rsidRPr="009F7FD7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rStyle w:val="a3"/>
          <w:b w:val="0"/>
          <w:sz w:val="30"/>
          <w:szCs w:val="30"/>
        </w:rPr>
        <w:t xml:space="preserve">: </w:t>
      </w:r>
      <w:hyperlink r:id="rId4" w:history="1">
        <w:r w:rsidRPr="00D01560">
          <w:rPr>
            <w:rStyle w:val="a5"/>
            <w:sz w:val="30"/>
            <w:szCs w:val="30"/>
          </w:rPr>
          <w:t>ocgeglav@vitebsk.by</w:t>
        </w:r>
      </w:hyperlink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>Время работы: ежедневно с 8.00 до 18.00, кроме выходных дней. Обеденный перерыв с 13.00 до 14.00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Горячая телефонная линия: 8-0212-61-60-98 </w:t>
      </w:r>
      <w:r w:rsidRPr="00412B10">
        <w:rPr>
          <w:sz w:val="30"/>
          <w:szCs w:val="30"/>
        </w:rPr>
        <w:t xml:space="preserve">  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Pr="00785621" w:rsidRDefault="004868D7" w:rsidP="00662CD2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FF4D49" w:rsidRPr="00FF4D49">
        <w:rPr>
          <w:b/>
          <w:bCs/>
          <w:color w:val="000000"/>
          <w:sz w:val="28"/>
          <w:szCs w:val="28"/>
        </w:rPr>
        <w:t>лавн</w:t>
      </w:r>
      <w:r>
        <w:rPr>
          <w:b/>
          <w:bCs/>
          <w:color w:val="000000"/>
          <w:sz w:val="28"/>
          <w:szCs w:val="28"/>
        </w:rPr>
        <w:t>ый</w:t>
      </w:r>
      <w:r w:rsidR="00FF4D49" w:rsidRPr="00FF4D49">
        <w:rPr>
          <w:b/>
          <w:bCs/>
          <w:color w:val="000000"/>
          <w:sz w:val="28"/>
          <w:szCs w:val="28"/>
        </w:rPr>
        <w:t xml:space="preserve"> врач</w:t>
      </w:r>
      <w:r w:rsidR="00FF4D49">
        <w:rPr>
          <w:b/>
          <w:bCs/>
          <w:color w:val="000000"/>
          <w:sz w:val="28"/>
          <w:szCs w:val="28"/>
        </w:rPr>
        <w:t xml:space="preserve"> </w:t>
      </w:r>
      <w:r w:rsidR="00FF4D49">
        <w:rPr>
          <w:color w:val="000000"/>
          <w:sz w:val="28"/>
          <w:szCs w:val="28"/>
        </w:rPr>
        <w:t>- Конышев Сергей Олегович</w:t>
      </w:r>
      <w:r w:rsidR="00662CD2">
        <w:rPr>
          <w:color w:val="000000"/>
          <w:sz w:val="28"/>
          <w:szCs w:val="28"/>
        </w:rPr>
        <w:t xml:space="preserve">, тел: </w:t>
      </w:r>
      <w:r w:rsidR="00662CD2" w:rsidRPr="00785621">
        <w:rPr>
          <w:color w:val="000000"/>
          <w:sz w:val="28"/>
          <w:szCs w:val="28"/>
        </w:rPr>
        <w:t>8 (0212) 61-60-90</w:t>
      </w: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Default="00662CD2" w:rsidP="00662CD2">
      <w:pPr>
        <w:rPr>
          <w:rStyle w:val="a3"/>
          <w:b w:val="0"/>
          <w:sz w:val="30"/>
          <w:szCs w:val="30"/>
        </w:rPr>
      </w:pPr>
    </w:p>
    <w:p w:rsidR="00662CD2" w:rsidRPr="00E219D0" w:rsidRDefault="00662CD2" w:rsidP="00662CD2">
      <w:pPr>
        <w:jc w:val="center"/>
        <w:rPr>
          <w:sz w:val="36"/>
          <w:szCs w:val="36"/>
        </w:rPr>
      </w:pPr>
      <w:r w:rsidRPr="00E219D0">
        <w:rPr>
          <w:rStyle w:val="a3"/>
          <w:sz w:val="36"/>
          <w:szCs w:val="36"/>
        </w:rPr>
        <w:t>Министерство здравоохранения Республики Беларусь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</w:t>
      </w:r>
      <w:smartTag w:uri="urn:schemas-microsoft-com:office:smarttags" w:element="metricconverter">
        <w:smartTagPr>
          <w:attr w:name="ProductID" w:val="220048, г"/>
        </w:smartTagPr>
        <w:r w:rsidRPr="00412B10">
          <w:rPr>
            <w:sz w:val="30"/>
            <w:szCs w:val="30"/>
          </w:rPr>
          <w:t>220048, г</w:t>
        </w:r>
      </w:smartTag>
      <w:r w:rsidRPr="00412B10">
        <w:rPr>
          <w:sz w:val="30"/>
          <w:szCs w:val="30"/>
        </w:rPr>
        <w:t>. Минск, ул. Мясникова, 39</w:t>
      </w:r>
      <w:r>
        <w:rPr>
          <w:sz w:val="30"/>
          <w:szCs w:val="30"/>
        </w:rPr>
        <w:t>.</w:t>
      </w:r>
    </w:p>
    <w:p w:rsidR="00662CD2" w:rsidRPr="009F7FD7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E</w:t>
      </w:r>
      <w:r w:rsidRPr="009F7FD7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 xml:space="preserve">: </w:t>
      </w:r>
      <w:hyperlink r:id="rId5" w:history="1">
        <w:r w:rsidRPr="00D01560">
          <w:rPr>
            <w:rStyle w:val="a5"/>
            <w:sz w:val="30"/>
            <w:szCs w:val="30"/>
            <w:lang w:val="en-US"/>
          </w:rPr>
          <w:t>mzrb</w:t>
        </w:r>
        <w:r w:rsidRPr="00D01560">
          <w:rPr>
            <w:rStyle w:val="a5"/>
            <w:sz w:val="30"/>
            <w:szCs w:val="30"/>
          </w:rPr>
          <w:t>@</w:t>
        </w:r>
        <w:r w:rsidRPr="00D01560">
          <w:rPr>
            <w:rStyle w:val="a5"/>
            <w:sz w:val="30"/>
            <w:szCs w:val="30"/>
            <w:lang w:val="en-US"/>
          </w:rPr>
          <w:t>belcmt</w:t>
        </w:r>
        <w:r w:rsidRPr="00D01560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by</w:t>
        </w:r>
      </w:hyperlink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>Время работы: ежедневно с 9.00 до 17.30, кроме выходных дней. Обеденный перерыв с 13.00 до 14.00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Горячая телефонная линия: 375 17 222-70-80 </w:t>
      </w:r>
      <w:r w:rsidRPr="00412B10">
        <w:rPr>
          <w:sz w:val="30"/>
          <w:szCs w:val="30"/>
        </w:rPr>
        <w:t xml:space="preserve">  </w:t>
      </w:r>
    </w:p>
    <w:p w:rsidR="00662CD2" w:rsidRDefault="00662CD2" w:rsidP="00662C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Сайт: </w:t>
      </w:r>
      <w:hyperlink r:id="rId6" w:history="1">
        <w:r w:rsidRPr="00D01560">
          <w:rPr>
            <w:rStyle w:val="a5"/>
            <w:sz w:val="30"/>
            <w:szCs w:val="30"/>
            <w:lang w:val="en-US"/>
          </w:rPr>
          <w:t>http</w:t>
        </w:r>
        <w:r w:rsidRPr="00D01560">
          <w:rPr>
            <w:rStyle w:val="a5"/>
            <w:sz w:val="30"/>
            <w:szCs w:val="30"/>
          </w:rPr>
          <w:t>://</w:t>
        </w:r>
        <w:r w:rsidRPr="00D01560">
          <w:rPr>
            <w:rStyle w:val="a5"/>
            <w:sz w:val="30"/>
            <w:szCs w:val="30"/>
            <w:lang w:val="en-US"/>
          </w:rPr>
          <w:t>www</w:t>
        </w:r>
        <w:r w:rsidRPr="009F7FD7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minzdrav</w:t>
        </w:r>
        <w:r w:rsidRPr="009F7FD7">
          <w:rPr>
            <w:rStyle w:val="a5"/>
            <w:sz w:val="30"/>
            <w:szCs w:val="30"/>
          </w:rPr>
          <w:t>.</w:t>
        </w:r>
        <w:r w:rsidRPr="00D01560">
          <w:rPr>
            <w:rStyle w:val="a5"/>
            <w:sz w:val="30"/>
            <w:szCs w:val="30"/>
            <w:lang w:val="en-US"/>
          </w:rPr>
          <w:t>by</w:t>
        </w:r>
        <w:r w:rsidRPr="00D01560">
          <w:rPr>
            <w:rStyle w:val="a5"/>
            <w:sz w:val="30"/>
            <w:szCs w:val="30"/>
          </w:rPr>
          <w:t>/</w:t>
        </w:r>
      </w:hyperlink>
      <w:r>
        <w:rPr>
          <w:sz w:val="30"/>
          <w:szCs w:val="30"/>
        </w:rPr>
        <w:t xml:space="preserve"> </w:t>
      </w:r>
    </w:p>
    <w:p w:rsidR="00662CD2" w:rsidRDefault="00662CD2" w:rsidP="00662CD2">
      <w:pPr>
        <w:rPr>
          <w:sz w:val="30"/>
          <w:szCs w:val="30"/>
        </w:rPr>
      </w:pP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Министр здравоохранения Республики Беларусь </w:t>
      </w:r>
      <w:r w:rsidR="00D767D6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r w:rsidR="00D767D6" w:rsidRPr="00D767D6">
        <w:rPr>
          <w:b/>
          <w:color w:val="000000"/>
          <w:sz w:val="28"/>
          <w:szCs w:val="28"/>
        </w:rPr>
        <w:t>Ходжаев Александр Валерьевич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Pr="00785621">
        <w:rPr>
          <w:color w:val="000000"/>
          <w:sz w:val="28"/>
          <w:szCs w:val="28"/>
        </w:rPr>
        <w:t xml:space="preserve">тел. </w:t>
      </w:r>
      <w:r w:rsidR="00EF3676">
        <w:rPr>
          <w:color w:val="000000"/>
          <w:sz w:val="28"/>
          <w:szCs w:val="28"/>
        </w:rPr>
        <w:t>8 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 xml:space="preserve"> 373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60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33</w:t>
      </w: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Первый заместитель Министра здравоохранения Республики Беларусь </w:t>
      </w:r>
      <w:r w:rsidR="00794E22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proofErr w:type="spellStart"/>
      <w:r w:rsidR="00794E22">
        <w:rPr>
          <w:b/>
          <w:bCs/>
          <w:color w:val="000000"/>
          <w:sz w:val="28"/>
          <w:szCs w:val="28"/>
        </w:rPr>
        <w:t>Горбич</w:t>
      </w:r>
      <w:proofErr w:type="spellEnd"/>
      <w:r w:rsidR="00794E22">
        <w:rPr>
          <w:b/>
          <w:bCs/>
          <w:color w:val="000000"/>
          <w:sz w:val="28"/>
          <w:szCs w:val="28"/>
        </w:rPr>
        <w:t xml:space="preserve"> Юрий Леонидович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="00EF3676">
        <w:rPr>
          <w:color w:val="000000"/>
          <w:sz w:val="28"/>
          <w:szCs w:val="28"/>
        </w:rPr>
        <w:t>тел. 8 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 xml:space="preserve"> 397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 xml:space="preserve"> 61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47</w:t>
      </w:r>
    </w:p>
    <w:p w:rsidR="00662CD2" w:rsidRPr="00785621" w:rsidRDefault="00662CD2" w:rsidP="00662CD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785621">
        <w:rPr>
          <w:color w:val="000000"/>
          <w:sz w:val="28"/>
          <w:szCs w:val="28"/>
        </w:rPr>
        <w:t xml:space="preserve">Заместитель Министра - Главный государственный санитарный врач Республики Беларусь </w:t>
      </w:r>
      <w:r w:rsidR="00794E22">
        <w:rPr>
          <w:color w:val="000000"/>
          <w:sz w:val="28"/>
          <w:szCs w:val="28"/>
        </w:rPr>
        <w:t>–</w:t>
      </w:r>
      <w:r w:rsidRPr="00785621">
        <w:rPr>
          <w:color w:val="000000"/>
          <w:sz w:val="28"/>
          <w:szCs w:val="28"/>
        </w:rPr>
        <w:t xml:space="preserve"> </w:t>
      </w:r>
      <w:r w:rsidR="00794E22">
        <w:rPr>
          <w:b/>
          <w:bCs/>
          <w:color w:val="000000"/>
          <w:sz w:val="28"/>
          <w:szCs w:val="28"/>
        </w:rPr>
        <w:t>Нечай Светлана Владимировна</w:t>
      </w:r>
      <w:r w:rsidRPr="00785621">
        <w:rPr>
          <w:b/>
          <w:bCs/>
          <w:color w:val="000000"/>
          <w:sz w:val="28"/>
          <w:szCs w:val="28"/>
        </w:rPr>
        <w:t xml:space="preserve">, </w:t>
      </w:r>
      <w:r w:rsidRPr="00785621">
        <w:rPr>
          <w:color w:val="000000"/>
          <w:sz w:val="28"/>
          <w:szCs w:val="28"/>
        </w:rPr>
        <w:t xml:space="preserve">тел. </w:t>
      </w:r>
      <w:r w:rsidR="00EF3676">
        <w:rPr>
          <w:color w:val="000000"/>
          <w:sz w:val="28"/>
          <w:szCs w:val="28"/>
        </w:rPr>
        <w:t>8(0</w:t>
      </w:r>
      <w:r w:rsidRPr="00785621">
        <w:rPr>
          <w:color w:val="000000"/>
          <w:sz w:val="28"/>
          <w:szCs w:val="28"/>
        </w:rPr>
        <w:t>17</w:t>
      </w:r>
      <w:r w:rsidR="00EF3676">
        <w:rPr>
          <w:color w:val="000000"/>
          <w:sz w:val="28"/>
          <w:szCs w:val="28"/>
        </w:rPr>
        <w:t>)</w:t>
      </w:r>
      <w:r w:rsidR="00D767D6">
        <w:rPr>
          <w:color w:val="000000"/>
          <w:sz w:val="28"/>
          <w:szCs w:val="28"/>
        </w:rPr>
        <w:t> 354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>69</w:t>
      </w:r>
      <w:r w:rsidR="00EF3676">
        <w:rPr>
          <w:color w:val="000000"/>
          <w:sz w:val="28"/>
          <w:szCs w:val="28"/>
        </w:rPr>
        <w:t>-</w:t>
      </w:r>
      <w:r w:rsidRPr="00785621">
        <w:rPr>
          <w:color w:val="000000"/>
          <w:sz w:val="28"/>
          <w:szCs w:val="28"/>
        </w:rPr>
        <w:t xml:space="preserve"> 97</w:t>
      </w:r>
    </w:p>
    <w:p w:rsidR="00662CD2" w:rsidRDefault="00662CD2" w:rsidP="00662CD2">
      <w:pPr>
        <w:rPr>
          <w:sz w:val="30"/>
          <w:szCs w:val="30"/>
        </w:rPr>
      </w:pPr>
    </w:p>
    <w:p w:rsidR="00662CD2" w:rsidRDefault="00662CD2" w:rsidP="00662CD2">
      <w:pPr>
        <w:jc w:val="center"/>
        <w:rPr>
          <w:rStyle w:val="a3"/>
          <w:b w:val="0"/>
          <w:sz w:val="30"/>
          <w:szCs w:val="30"/>
        </w:rPr>
      </w:pPr>
      <w:r w:rsidRPr="006D0BF2">
        <w:rPr>
          <w:rStyle w:val="a3"/>
          <w:sz w:val="36"/>
          <w:szCs w:val="36"/>
        </w:rPr>
        <w:t>Государственное учреждение «Республиканский центр гигиены, эпидемиологии и общественного здоровья»</w:t>
      </w:r>
    </w:p>
    <w:p w:rsidR="00662CD2" w:rsidRDefault="00662CD2" w:rsidP="00662CD2">
      <w:pPr>
        <w:jc w:val="center"/>
        <w:rPr>
          <w:rStyle w:val="a3"/>
          <w:sz w:val="30"/>
          <w:szCs w:val="30"/>
        </w:rPr>
      </w:pPr>
      <w:r w:rsidRPr="00CE6CDE">
        <w:rPr>
          <w:rStyle w:val="a3"/>
          <w:b w:val="0"/>
          <w:sz w:val="30"/>
          <w:szCs w:val="30"/>
        </w:rPr>
        <w:t>(ГУ «</w:t>
      </w:r>
      <w:proofErr w:type="spellStart"/>
      <w:r w:rsidRPr="00CE6CDE">
        <w:rPr>
          <w:rStyle w:val="a3"/>
          <w:b w:val="0"/>
          <w:sz w:val="30"/>
          <w:szCs w:val="30"/>
        </w:rPr>
        <w:t>РЦГЭиОЗ</w:t>
      </w:r>
      <w:proofErr w:type="spellEnd"/>
      <w:r w:rsidRPr="00CE6CDE">
        <w:rPr>
          <w:rStyle w:val="a3"/>
          <w:b w:val="0"/>
          <w:sz w:val="30"/>
          <w:szCs w:val="30"/>
        </w:rPr>
        <w:t>»)</w:t>
      </w:r>
    </w:p>
    <w:p w:rsidR="00662CD2" w:rsidRDefault="00662CD2" w:rsidP="00662CD2">
      <w:pPr>
        <w:jc w:val="both"/>
        <w:rPr>
          <w:rStyle w:val="a3"/>
          <w:sz w:val="30"/>
          <w:szCs w:val="30"/>
        </w:rPr>
      </w:pPr>
    </w:p>
    <w:p w:rsidR="00D47336" w:rsidRDefault="00662CD2" w:rsidP="00D47336">
      <w:pPr>
        <w:shd w:val="clear" w:color="auto" w:fill="FFFFFF"/>
        <w:jc w:val="both"/>
        <w:rPr>
          <w:sz w:val="30"/>
          <w:szCs w:val="30"/>
        </w:rPr>
      </w:pPr>
      <w:r w:rsidRPr="00412B10">
        <w:rPr>
          <w:sz w:val="30"/>
          <w:szCs w:val="30"/>
        </w:rPr>
        <w:t>220099</w:t>
      </w:r>
      <w:r>
        <w:rPr>
          <w:sz w:val="30"/>
          <w:szCs w:val="30"/>
        </w:rPr>
        <w:t>,</w:t>
      </w:r>
      <w:r w:rsidRPr="00412B10">
        <w:rPr>
          <w:sz w:val="30"/>
          <w:szCs w:val="30"/>
        </w:rPr>
        <w:t xml:space="preserve"> г. Минск, ул. Казинца, 50</w:t>
      </w:r>
      <w:r>
        <w:rPr>
          <w:sz w:val="30"/>
          <w:szCs w:val="30"/>
        </w:rPr>
        <w:t>, ул.К.Цеткин,4</w:t>
      </w:r>
      <w:r w:rsidR="004D5677">
        <w:rPr>
          <w:sz w:val="30"/>
          <w:szCs w:val="30"/>
        </w:rPr>
        <w:t xml:space="preserve">; </w:t>
      </w:r>
    </w:p>
    <w:p w:rsidR="004D5677" w:rsidRPr="00D47336" w:rsidRDefault="004D5677" w:rsidP="00D47336">
      <w:pPr>
        <w:shd w:val="clear" w:color="auto" w:fill="FFFFFF"/>
        <w:jc w:val="both"/>
        <w:rPr>
          <w:sz w:val="30"/>
          <w:szCs w:val="30"/>
        </w:rPr>
      </w:pPr>
      <w:r w:rsidRPr="00CE6CDE">
        <w:rPr>
          <w:sz w:val="30"/>
          <w:szCs w:val="30"/>
        </w:rPr>
        <w:t>е</w:t>
      </w:r>
      <w:r w:rsidRPr="004868D7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 w:rsidRPr="004868D7">
        <w:rPr>
          <w:sz w:val="30"/>
          <w:szCs w:val="30"/>
        </w:rPr>
        <w:t xml:space="preserve">: </w:t>
      </w:r>
      <w:hyperlink r:id="rId7" w:history="1">
        <w:r w:rsidR="00D47336" w:rsidRPr="00D340C6">
          <w:rPr>
            <w:rStyle w:val="a5"/>
            <w:sz w:val="30"/>
            <w:szCs w:val="30"/>
            <w:lang w:val="en-US"/>
          </w:rPr>
          <w:t>mail</w:t>
        </w:r>
        <w:r w:rsidR="00D47336" w:rsidRPr="004868D7">
          <w:rPr>
            <w:rStyle w:val="a5"/>
            <w:sz w:val="30"/>
            <w:szCs w:val="30"/>
          </w:rPr>
          <w:t>@</w:t>
        </w:r>
        <w:proofErr w:type="spellStart"/>
        <w:r w:rsidR="00D47336" w:rsidRPr="00D340C6">
          <w:rPr>
            <w:rStyle w:val="a5"/>
            <w:sz w:val="30"/>
            <w:szCs w:val="30"/>
            <w:lang w:val="en-US"/>
          </w:rPr>
          <w:t>rcheph</w:t>
        </w:r>
        <w:proofErr w:type="spellEnd"/>
        <w:r w:rsidR="00D47336" w:rsidRPr="004868D7">
          <w:rPr>
            <w:rStyle w:val="a5"/>
            <w:sz w:val="30"/>
            <w:szCs w:val="30"/>
          </w:rPr>
          <w:t>.</w:t>
        </w:r>
        <w:r w:rsidR="00D47336" w:rsidRPr="00D340C6">
          <w:rPr>
            <w:rStyle w:val="a5"/>
            <w:sz w:val="30"/>
            <w:szCs w:val="30"/>
            <w:lang w:val="en-US"/>
          </w:rPr>
          <w:t>by</w:t>
        </w:r>
      </w:hyperlink>
      <w:r w:rsidR="00D47336">
        <w:rPr>
          <w:sz w:val="30"/>
          <w:szCs w:val="30"/>
        </w:rPr>
        <w:t xml:space="preserve"> </w:t>
      </w:r>
    </w:p>
    <w:p w:rsidR="00D47336" w:rsidRDefault="004D5677" w:rsidP="00D47336">
      <w:pPr>
        <w:jc w:val="both"/>
        <w:rPr>
          <w:sz w:val="30"/>
          <w:szCs w:val="30"/>
        </w:rPr>
      </w:pPr>
      <w:r>
        <w:rPr>
          <w:sz w:val="30"/>
          <w:szCs w:val="30"/>
        </w:rPr>
        <w:t>Режим работы: 9.00 до 18.00, кроме выходных дней.</w:t>
      </w:r>
    </w:p>
    <w:p w:rsidR="004D5677" w:rsidRDefault="004D5677" w:rsidP="00D47336">
      <w:pPr>
        <w:jc w:val="both"/>
        <w:rPr>
          <w:sz w:val="30"/>
          <w:szCs w:val="30"/>
        </w:rPr>
      </w:pPr>
      <w:r>
        <w:rPr>
          <w:sz w:val="30"/>
          <w:szCs w:val="30"/>
        </w:rPr>
        <w:t>Обеденный перерыв с 13.00 до 14.00</w:t>
      </w:r>
    </w:p>
    <w:p w:rsidR="00C6362C" w:rsidRDefault="00C6362C" w:rsidP="00C6362C">
      <w:pPr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lastRenderedPageBreak/>
        <w:t>Главный врач</w:t>
      </w:r>
      <w:r>
        <w:rPr>
          <w:color w:val="1A1A1A"/>
          <w:sz w:val="28"/>
          <w:szCs w:val="28"/>
        </w:rPr>
        <w:t xml:space="preserve"> - </w:t>
      </w:r>
      <w:proofErr w:type="spellStart"/>
      <w:r w:rsidRPr="006D0BF2">
        <w:rPr>
          <w:color w:val="1A1A1A"/>
          <w:sz w:val="28"/>
          <w:szCs w:val="28"/>
        </w:rPr>
        <w:t>Скуранович</w:t>
      </w:r>
      <w:proofErr w:type="spellEnd"/>
      <w:r w:rsidRPr="006D0BF2">
        <w:rPr>
          <w:color w:val="1A1A1A"/>
          <w:sz w:val="28"/>
          <w:szCs w:val="28"/>
        </w:rPr>
        <w:t xml:space="preserve"> Анжела Леонидовна</w:t>
      </w:r>
      <w:r>
        <w:rPr>
          <w:color w:val="1A1A1A"/>
          <w:sz w:val="28"/>
          <w:szCs w:val="28"/>
        </w:rPr>
        <w:t>, тел. </w:t>
      </w:r>
      <w:r>
        <w:rPr>
          <w:sz w:val="30"/>
          <w:szCs w:val="30"/>
        </w:rPr>
        <w:t>8-017-392-74-43 (</w:t>
      </w:r>
      <w:r w:rsidRPr="00412B10">
        <w:rPr>
          <w:sz w:val="30"/>
          <w:szCs w:val="30"/>
        </w:rPr>
        <w:t>ул. Казинца, 50</w:t>
      </w:r>
      <w:r>
        <w:rPr>
          <w:sz w:val="30"/>
          <w:szCs w:val="30"/>
        </w:rPr>
        <w:t>), 8-017-351-08-03 (ул.К.Цеткин,4)</w:t>
      </w:r>
      <w:r w:rsidRPr="00412B10">
        <w:rPr>
          <w:sz w:val="30"/>
          <w:szCs w:val="30"/>
        </w:rPr>
        <w:t xml:space="preserve"> </w:t>
      </w:r>
    </w:p>
    <w:p w:rsidR="004D5677" w:rsidRDefault="004D5677" w:rsidP="00C6362C">
      <w:pPr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</w:t>
      </w:r>
    </w:p>
    <w:p w:rsidR="00C6362C" w:rsidRPr="00C6362C" w:rsidRDefault="00C6362C" w:rsidP="00C6362C">
      <w:pPr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t>Заместитель главного врача</w:t>
      </w:r>
      <w:r w:rsidR="00794E22">
        <w:rPr>
          <w:b/>
          <w:color w:val="1A1A1A"/>
          <w:sz w:val="28"/>
          <w:szCs w:val="28"/>
        </w:rPr>
        <w:t xml:space="preserve"> по гигиене</w:t>
      </w:r>
      <w:r>
        <w:rPr>
          <w:b/>
          <w:color w:val="1A1A1A"/>
          <w:sz w:val="28"/>
          <w:szCs w:val="28"/>
        </w:rPr>
        <w:t xml:space="preserve"> </w:t>
      </w:r>
      <w:r w:rsidR="00794E22">
        <w:rPr>
          <w:b/>
          <w:color w:val="1A1A1A"/>
          <w:sz w:val="28"/>
          <w:szCs w:val="28"/>
        </w:rPr>
        <w:t>–</w:t>
      </w:r>
      <w:r>
        <w:rPr>
          <w:b/>
          <w:color w:val="1A1A1A"/>
          <w:sz w:val="28"/>
          <w:szCs w:val="28"/>
        </w:rPr>
        <w:t xml:space="preserve"> </w:t>
      </w:r>
      <w:r w:rsidR="00794E22">
        <w:rPr>
          <w:color w:val="1A1A1A"/>
          <w:sz w:val="28"/>
          <w:szCs w:val="28"/>
        </w:rPr>
        <w:t>Зенькович Александр Леонидович</w:t>
      </w:r>
      <w:r w:rsidR="004D5677">
        <w:rPr>
          <w:color w:val="1A1A1A"/>
          <w:sz w:val="28"/>
          <w:szCs w:val="28"/>
        </w:rPr>
        <w:t>, тел.: 8-017-395-01-76</w:t>
      </w:r>
    </w:p>
    <w:p w:rsidR="00662CD2" w:rsidRPr="00C6362C" w:rsidRDefault="00C6362C" w:rsidP="00C6362C">
      <w:pPr>
        <w:shd w:val="clear" w:color="auto" w:fill="FFFFFF"/>
        <w:spacing w:after="150"/>
        <w:rPr>
          <w:sz w:val="30"/>
          <w:szCs w:val="30"/>
        </w:rPr>
      </w:pPr>
      <w:r w:rsidRPr="006D0BF2">
        <w:rPr>
          <w:b/>
          <w:color w:val="1A1A1A"/>
          <w:sz w:val="28"/>
          <w:szCs w:val="28"/>
        </w:rPr>
        <w:t>Заместитель главного врача</w:t>
      </w:r>
      <w:r>
        <w:rPr>
          <w:color w:val="1A1A1A"/>
          <w:sz w:val="28"/>
          <w:szCs w:val="28"/>
        </w:rPr>
        <w:t xml:space="preserve"> </w:t>
      </w:r>
      <w:r w:rsidR="00794E22" w:rsidRPr="00794E22">
        <w:rPr>
          <w:b/>
          <w:color w:val="1A1A1A"/>
          <w:sz w:val="28"/>
          <w:szCs w:val="28"/>
        </w:rPr>
        <w:t>по эпидемиологии</w:t>
      </w:r>
      <w:r w:rsidR="00794E2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- </w:t>
      </w:r>
      <w:r w:rsidRPr="006D0BF2">
        <w:rPr>
          <w:color w:val="1A1A1A"/>
          <w:sz w:val="28"/>
          <w:szCs w:val="28"/>
        </w:rPr>
        <w:t>Дашкевич Алла Михайловна</w:t>
      </w:r>
      <w:r w:rsidR="004D5677">
        <w:rPr>
          <w:color w:val="1A1A1A"/>
          <w:sz w:val="28"/>
          <w:szCs w:val="28"/>
        </w:rPr>
        <w:t>, тел.: 8-017-374-42-33</w:t>
      </w:r>
      <w:r w:rsidRPr="006D0BF2">
        <w:rPr>
          <w:color w:val="1A1A1A"/>
          <w:sz w:val="28"/>
          <w:szCs w:val="28"/>
        </w:rPr>
        <w:br/>
      </w:r>
    </w:p>
    <w:p w:rsidR="00662CD2" w:rsidRDefault="00662CD2" w:rsidP="00662CD2">
      <w:pPr>
        <w:rPr>
          <w:sz w:val="30"/>
          <w:szCs w:val="30"/>
        </w:rPr>
      </w:pPr>
    </w:p>
    <w:p w:rsidR="00662CD2" w:rsidRDefault="00DD0028" w:rsidP="002A3AAD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DD0028">
        <w:rPr>
          <w:rFonts w:ascii="Times New Roman CYR" w:hAnsi="Times New Roman CYR" w:cs="Times New Roman CYR"/>
          <w:b/>
          <w:bCs/>
          <w:sz w:val="36"/>
          <w:szCs w:val="36"/>
        </w:rPr>
        <w:t>Главное управление по здравоохранению Витебского облисполкома</w:t>
      </w:r>
    </w:p>
    <w:p w:rsidR="00DD0028" w:rsidRDefault="00DD0028" w:rsidP="002A3AAD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D0028" w:rsidRPr="00DD0028" w:rsidRDefault="00DD0028" w:rsidP="00DD0028">
      <w:pPr>
        <w:rPr>
          <w:rFonts w:ascii="Times New Roman CYR" w:hAnsi="Times New Roman CYR" w:cs="Times New Roman CYR"/>
          <w:bCs/>
          <w:sz w:val="28"/>
          <w:szCs w:val="28"/>
        </w:rPr>
      </w:pPr>
      <w:r w:rsidRPr="00DD0028">
        <w:rPr>
          <w:rFonts w:ascii="Times New Roman CYR" w:hAnsi="Times New Roman CYR" w:cs="Times New Roman CYR"/>
          <w:bCs/>
          <w:sz w:val="28"/>
          <w:szCs w:val="28"/>
        </w:rPr>
        <w:t xml:space="preserve">210010, </w:t>
      </w:r>
      <w:proofErr w:type="spellStart"/>
      <w:r w:rsidRPr="00DD0028">
        <w:rPr>
          <w:rFonts w:ascii="Times New Roman CYR" w:hAnsi="Times New Roman CYR" w:cs="Times New Roman CYR"/>
          <w:bCs/>
          <w:sz w:val="28"/>
          <w:szCs w:val="28"/>
        </w:rPr>
        <w:t>г.Витебск</w:t>
      </w:r>
      <w:proofErr w:type="spellEnd"/>
      <w:r w:rsidRPr="00DD002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DD0028">
        <w:rPr>
          <w:rFonts w:ascii="Times New Roman CYR" w:hAnsi="Times New Roman CYR" w:cs="Times New Roman CYR"/>
          <w:bCs/>
          <w:sz w:val="28"/>
          <w:szCs w:val="28"/>
        </w:rPr>
        <w:t>ул.Гоголя</w:t>
      </w:r>
      <w:proofErr w:type="spellEnd"/>
      <w:r w:rsidRPr="00DD0028">
        <w:rPr>
          <w:rFonts w:ascii="Times New Roman CYR" w:hAnsi="Times New Roman CYR" w:cs="Times New Roman CYR"/>
          <w:bCs/>
          <w:sz w:val="28"/>
          <w:szCs w:val="28"/>
        </w:rPr>
        <w:t>, 6/1</w:t>
      </w:r>
    </w:p>
    <w:p w:rsidR="002A3AAD" w:rsidRPr="00DD0028" w:rsidRDefault="00DD0028" w:rsidP="00DD0028">
      <w:pPr>
        <w:jc w:val="both"/>
        <w:rPr>
          <w:rFonts w:ascii="Times New Roman CYR" w:hAnsi="Times New Roman CYR" w:cs="Times New Roman CYR"/>
          <w:bCs/>
          <w:sz w:val="32"/>
          <w:szCs w:val="32"/>
        </w:rPr>
      </w:pPr>
      <w:r w:rsidRPr="00DD0028">
        <w:rPr>
          <w:rFonts w:ascii="Times New Roman CYR" w:hAnsi="Times New Roman CYR" w:cs="Times New Roman CYR"/>
          <w:b/>
          <w:bCs/>
          <w:sz w:val="28"/>
          <w:szCs w:val="28"/>
        </w:rPr>
        <w:t>Начальник главного управления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– </w:t>
      </w:r>
      <w:r w:rsidRPr="00DD0028">
        <w:rPr>
          <w:rFonts w:ascii="Times New Roman CYR" w:hAnsi="Times New Roman CYR" w:cs="Times New Roman CYR"/>
          <w:bCs/>
          <w:sz w:val="32"/>
          <w:szCs w:val="32"/>
        </w:rPr>
        <w:t>Вишневецкий Михаил</w:t>
      </w:r>
      <w:r w:rsidR="00C6362C">
        <w:rPr>
          <w:rFonts w:ascii="Times New Roman CYR" w:hAnsi="Times New Roman CYR" w:cs="Times New Roman CYR"/>
          <w:bCs/>
          <w:sz w:val="32"/>
          <w:szCs w:val="32"/>
        </w:rPr>
        <w:t xml:space="preserve"> Леонтьевич, тел. 8 (0212) 22-41</w:t>
      </w:r>
      <w:r w:rsidRPr="00DD0028">
        <w:rPr>
          <w:rFonts w:ascii="Times New Roman CYR" w:hAnsi="Times New Roman CYR" w:cs="Times New Roman CYR"/>
          <w:bCs/>
          <w:sz w:val="32"/>
          <w:szCs w:val="32"/>
        </w:rPr>
        <w:t>-36</w:t>
      </w:r>
    </w:p>
    <w:p w:rsidR="002A3AAD" w:rsidRDefault="002A3AAD" w:rsidP="002A3AA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A3AAD" w:rsidRDefault="002A3AAD" w:rsidP="002A3AA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161D" w:rsidRDefault="00BB161D"/>
    <w:sectPr w:rsidR="00B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43"/>
    <w:rsid w:val="001A2941"/>
    <w:rsid w:val="002A3AAD"/>
    <w:rsid w:val="004868D7"/>
    <w:rsid w:val="004C10FE"/>
    <w:rsid w:val="004D5677"/>
    <w:rsid w:val="00662CD2"/>
    <w:rsid w:val="00794E22"/>
    <w:rsid w:val="00B02543"/>
    <w:rsid w:val="00BB161D"/>
    <w:rsid w:val="00C6362C"/>
    <w:rsid w:val="00D47336"/>
    <w:rsid w:val="00D767D6"/>
    <w:rsid w:val="00DD0028"/>
    <w:rsid w:val="00EF3676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B9C5E"/>
  <w15:chartTrackingRefBased/>
  <w15:docId w15:val="{2C985FAC-1C01-463A-BF92-1419E388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3AAD"/>
    <w:rPr>
      <w:b/>
      <w:bCs/>
    </w:rPr>
  </w:style>
  <w:style w:type="paragraph" w:styleId="a4">
    <w:name w:val="Normal (Web)"/>
    <w:basedOn w:val="a"/>
    <w:uiPriority w:val="99"/>
    <w:semiHidden/>
    <w:unhideWhenUsed/>
    <w:rsid w:val="00662CD2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62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rcheph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zdrav.by/" TargetMode="External"/><Relationship Id="rId5" Type="http://schemas.openxmlformats.org/officeDocument/2006/relationships/hyperlink" Target="mailto:mzrb@belcmt.by" TargetMode="External"/><Relationship Id="rId4" Type="http://schemas.openxmlformats.org/officeDocument/2006/relationships/hyperlink" Target="mailto:ocgeglav@vitebsk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Database Admin</cp:lastModifiedBy>
  <cp:revision>2</cp:revision>
  <dcterms:created xsi:type="dcterms:W3CDTF">2025-01-20T12:09:00Z</dcterms:created>
  <dcterms:modified xsi:type="dcterms:W3CDTF">2025-01-20T12:09:00Z</dcterms:modified>
</cp:coreProperties>
</file>